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15" w:rsidRDefault="00577515">
      <w:pPr>
        <w:tabs>
          <w:tab w:val="left" w:pos="3119"/>
        </w:tabs>
        <w:spacing w:after="0" w:line="240" w:lineRule="auto"/>
        <w:ind w:right="51"/>
        <w:jc w:val="center"/>
        <w:rPr>
          <w:sz w:val="24"/>
          <w:szCs w:val="24"/>
        </w:rPr>
      </w:pPr>
      <w:bookmarkStart w:id="0" w:name="_GoBack"/>
      <w:bookmarkEnd w:id="0"/>
    </w:p>
    <w:p w:rsidR="00577515" w:rsidRDefault="0016164E">
      <w:pPr>
        <w:tabs>
          <w:tab w:val="left" w:pos="3119"/>
        </w:tabs>
        <w:spacing w:after="0" w:line="240" w:lineRule="auto"/>
        <w:ind w:right="51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inline distT="0" distB="0" distL="0" distR="0">
            <wp:extent cx="495300" cy="56197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77515" w:rsidRDefault="0016164E">
      <w:pPr>
        <w:tabs>
          <w:tab w:val="left" w:pos="3119"/>
        </w:tabs>
        <w:spacing w:after="0" w:line="240" w:lineRule="auto"/>
        <w:ind w:right="51"/>
        <w:jc w:val="center"/>
        <w:rPr>
          <w:sz w:val="24"/>
          <w:szCs w:val="24"/>
        </w:rPr>
      </w:pPr>
      <w:r>
        <w:rPr>
          <w:sz w:val="24"/>
          <w:szCs w:val="24"/>
        </w:rPr>
        <w:t>GOBIERNO DE LA CIUDAD AUTÓNOMA DE BUENOS AIRES</w:t>
      </w:r>
    </w:p>
    <w:p w:rsidR="00577515" w:rsidRDefault="0016164E">
      <w:pPr>
        <w:tabs>
          <w:tab w:val="left" w:pos="3119"/>
        </w:tabs>
        <w:spacing w:after="0" w:line="240" w:lineRule="auto"/>
        <w:ind w:right="51"/>
        <w:jc w:val="center"/>
        <w:rPr>
          <w:sz w:val="24"/>
          <w:szCs w:val="24"/>
        </w:rPr>
      </w:pPr>
      <w:r>
        <w:rPr>
          <w:sz w:val="24"/>
          <w:szCs w:val="24"/>
        </w:rPr>
        <w:t>Ministerio de Educación</w:t>
      </w:r>
    </w:p>
    <w:p w:rsidR="00577515" w:rsidRDefault="0016164E">
      <w:pPr>
        <w:tabs>
          <w:tab w:val="left" w:pos="3119"/>
        </w:tabs>
        <w:spacing w:after="0" w:line="240" w:lineRule="auto"/>
        <w:ind w:right="51"/>
        <w:jc w:val="center"/>
        <w:rPr>
          <w:sz w:val="24"/>
          <w:szCs w:val="24"/>
        </w:rPr>
      </w:pPr>
      <w:r>
        <w:rPr>
          <w:sz w:val="24"/>
          <w:szCs w:val="24"/>
        </w:rPr>
        <w:t>Dirección de Formación Docente</w:t>
      </w:r>
    </w:p>
    <w:p w:rsidR="00577515" w:rsidRDefault="0016164E">
      <w:pPr>
        <w:spacing w:before="240" w:after="60" w:line="240" w:lineRule="auto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2018</w:t>
      </w:r>
    </w:p>
    <w:p w:rsidR="00577515" w:rsidRDefault="0016164E">
      <w:pPr>
        <w:widowControl w:val="0"/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Escuela Normal Superior N° 4 “Estanislao Severo </w:t>
      </w:r>
      <w:proofErr w:type="spellStart"/>
      <w:r>
        <w:rPr>
          <w:rFonts w:ascii="Verdana" w:eastAsia="Verdana" w:hAnsi="Verdana" w:cs="Verdana"/>
          <w:sz w:val="24"/>
          <w:szCs w:val="24"/>
        </w:rPr>
        <w:t>Zeballos</w:t>
      </w:r>
      <w:proofErr w:type="spellEnd"/>
      <w:r>
        <w:rPr>
          <w:rFonts w:ascii="Verdana" w:eastAsia="Verdana" w:hAnsi="Verdana" w:cs="Verdana"/>
          <w:sz w:val="24"/>
          <w:szCs w:val="24"/>
        </w:rPr>
        <w:t>”</w:t>
      </w:r>
    </w:p>
    <w:p w:rsidR="00577515" w:rsidRDefault="0016164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7515" w:rsidRDefault="001616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LLAMADOS A SELECCIÓN  DE ANTECEDENTES</w:t>
      </w:r>
    </w:p>
    <w:p w:rsidR="00577515" w:rsidRDefault="001616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7515" w:rsidRDefault="0016164E">
      <w:pPr>
        <w:spacing w:after="0" w:line="240" w:lineRule="auto"/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Consejo de Dirección  de la Escuela Normal Superior Nº  4  convoca   a inscripción  para  cubrir  eventuales   interinatos  y  suplencias   en la siguiente instancia curricular del Campo de la  Formación Específica del Profesorado de Educación Inicial: </w:t>
      </w:r>
    </w:p>
    <w:p w:rsidR="00577515" w:rsidRDefault="0016164E">
      <w:pPr>
        <w:spacing w:after="0" w:line="240" w:lineRule="auto"/>
        <w:ind w:right="-56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Prácticas del Lenguaje I y II.</w:t>
      </w:r>
    </w:p>
    <w:p w:rsidR="00577515" w:rsidRDefault="00577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7515" w:rsidRDefault="0016164E">
      <w:pPr>
        <w:spacing w:after="0" w:line="240" w:lineRule="auto"/>
        <w:ind w:right="-56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Títulos  específicos</w:t>
      </w:r>
    </w:p>
    <w:p w:rsidR="00577515" w:rsidRDefault="0016164E">
      <w:pPr>
        <w:spacing w:after="0" w:line="240" w:lineRule="auto"/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t>Prof. en letras</w:t>
      </w:r>
    </w:p>
    <w:p w:rsidR="00577515" w:rsidRDefault="0016164E">
      <w:pPr>
        <w:spacing w:after="0" w:line="240" w:lineRule="auto"/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en </w:t>
      </w:r>
      <w:proofErr w:type="gramStart"/>
      <w:r>
        <w:rPr>
          <w:sz w:val="24"/>
          <w:szCs w:val="24"/>
        </w:rPr>
        <w:t>Castellano</w:t>
      </w:r>
      <w:proofErr w:type="gramEnd"/>
      <w:r>
        <w:rPr>
          <w:sz w:val="24"/>
          <w:szCs w:val="24"/>
        </w:rPr>
        <w:t xml:space="preserve"> y Literatura</w:t>
      </w:r>
    </w:p>
    <w:p w:rsidR="00577515" w:rsidRDefault="0016164E">
      <w:pPr>
        <w:spacing w:after="0" w:line="240" w:lineRule="auto"/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en </w:t>
      </w:r>
      <w:proofErr w:type="gramStart"/>
      <w:r>
        <w:rPr>
          <w:sz w:val="24"/>
          <w:szCs w:val="24"/>
        </w:rPr>
        <w:t>Castellano</w:t>
      </w:r>
      <w:proofErr w:type="gramEnd"/>
      <w:r>
        <w:rPr>
          <w:sz w:val="24"/>
          <w:szCs w:val="24"/>
        </w:rPr>
        <w:t>, Latín y Literatura</w:t>
      </w:r>
    </w:p>
    <w:p w:rsidR="00577515" w:rsidRDefault="00577515">
      <w:pPr>
        <w:spacing w:after="0" w:line="240" w:lineRule="auto"/>
        <w:ind w:right="-568"/>
        <w:jc w:val="both"/>
        <w:rPr>
          <w:b/>
          <w:sz w:val="24"/>
          <w:szCs w:val="24"/>
        </w:rPr>
      </w:pPr>
    </w:p>
    <w:p w:rsidR="00577515" w:rsidRDefault="0016164E">
      <w:pPr>
        <w:spacing w:after="0" w:line="240" w:lineRule="auto"/>
        <w:ind w:right="-56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Títulos habilitantes</w:t>
      </w:r>
    </w:p>
    <w:p w:rsidR="00577515" w:rsidRDefault="0016164E">
      <w:pPr>
        <w:spacing w:after="0" w:line="240" w:lineRule="auto"/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t>Lic. en Letras.</w:t>
      </w:r>
    </w:p>
    <w:p w:rsidR="00577515" w:rsidRDefault="00577515">
      <w:pPr>
        <w:spacing w:after="0" w:line="240" w:lineRule="auto"/>
        <w:ind w:right="-568"/>
        <w:jc w:val="both"/>
        <w:rPr>
          <w:sz w:val="24"/>
          <w:szCs w:val="24"/>
        </w:rPr>
      </w:pPr>
    </w:p>
    <w:p w:rsidR="00577515" w:rsidRDefault="0016164E">
      <w:pPr>
        <w:spacing w:after="0" w:line="240" w:lineRule="auto"/>
        <w:ind w:right="-568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Requisitos excluyentes </w:t>
      </w:r>
    </w:p>
    <w:p w:rsidR="00577515" w:rsidRDefault="0016164E">
      <w:pPr>
        <w:spacing w:after="0" w:line="240" w:lineRule="auto"/>
        <w:ind w:right="-568"/>
        <w:jc w:val="both"/>
        <w:rPr>
          <w:color w:val="7030A0"/>
          <w:sz w:val="24"/>
          <w:szCs w:val="24"/>
        </w:rPr>
      </w:pPr>
      <w:r>
        <w:rPr>
          <w:sz w:val="24"/>
          <w:szCs w:val="24"/>
        </w:rPr>
        <w:t xml:space="preserve">Título de Profesor de Educación Inicial  y/o experiencia acreditable en el Nivel Inicial. </w:t>
      </w:r>
    </w:p>
    <w:p w:rsidR="00577515" w:rsidRDefault="0016164E">
      <w:pPr>
        <w:spacing w:after="0" w:line="240" w:lineRule="auto"/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Presentación de una propuesta de trabajo.</w:t>
      </w:r>
    </w:p>
    <w:p w:rsidR="00860F45" w:rsidRDefault="00860F45">
      <w:pPr>
        <w:spacing w:after="0" w:line="240" w:lineRule="auto"/>
        <w:ind w:right="-568"/>
        <w:jc w:val="both"/>
        <w:rPr>
          <w:sz w:val="24"/>
          <w:szCs w:val="24"/>
        </w:rPr>
      </w:pPr>
    </w:p>
    <w:p w:rsidR="00860F45" w:rsidRDefault="00860F45" w:rsidP="00860F45">
      <w:pPr>
        <w:spacing w:after="0" w:line="240" w:lineRule="auto"/>
        <w:ind w:right="-568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Propuesta de Trabajo</w:t>
      </w:r>
    </w:p>
    <w:p w:rsidR="00860F45" w:rsidRDefault="00860F45" w:rsidP="00860F45">
      <w:pPr>
        <w:spacing w:after="0" w:line="240" w:lineRule="auto"/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Presentar una copia con una extensión máxima de 3 carillas que se encuentre enmarcada dentro del Diseño Curricular y el Plan de Estudios vigente para el profesorado de Nivel Inicial (material </w:t>
      </w:r>
      <w:proofErr w:type="spellStart"/>
      <w:r>
        <w:rPr>
          <w:sz w:val="24"/>
          <w:szCs w:val="24"/>
        </w:rPr>
        <w:t>quese</w:t>
      </w:r>
      <w:proofErr w:type="spellEnd"/>
      <w:r>
        <w:rPr>
          <w:sz w:val="24"/>
          <w:szCs w:val="24"/>
        </w:rPr>
        <w:t xml:space="preserve"> puede consultar en la Página web del Gobierno de la Ciudad /link Educación) </w:t>
      </w:r>
    </w:p>
    <w:p w:rsidR="00860F45" w:rsidRDefault="00860F45" w:rsidP="00860F45">
      <w:pPr>
        <w:spacing w:after="0" w:line="24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La misma deberá contener: </w:t>
      </w:r>
    </w:p>
    <w:p w:rsidR="00860F45" w:rsidRDefault="00860F45" w:rsidP="00860F45">
      <w:pPr>
        <w:numPr>
          <w:ilvl w:val="0"/>
          <w:numId w:val="2"/>
        </w:numPr>
        <w:spacing w:after="0" w:line="240" w:lineRule="auto"/>
        <w:ind w:right="-56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Fundamentación que desarrolle articulación con la especificidad del Nivel inicial : jardín maternal e infantes</w:t>
      </w:r>
    </w:p>
    <w:p w:rsidR="00860F45" w:rsidRDefault="00860F45" w:rsidP="00860F45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Contenidos y bibliografía de referencia.</w:t>
      </w:r>
    </w:p>
    <w:p w:rsidR="00860F45" w:rsidRDefault="00860F45" w:rsidP="00860F45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Modalidad de trabajo.</w:t>
      </w:r>
    </w:p>
    <w:p w:rsidR="00860F45" w:rsidRDefault="00860F45" w:rsidP="00860F45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Modalidad de evaluación. </w:t>
      </w:r>
    </w:p>
    <w:p w:rsidR="00860F45" w:rsidRDefault="00860F45">
      <w:pPr>
        <w:spacing w:after="0" w:line="240" w:lineRule="auto"/>
        <w:ind w:right="-568"/>
        <w:jc w:val="both"/>
        <w:rPr>
          <w:sz w:val="24"/>
          <w:szCs w:val="24"/>
        </w:rPr>
      </w:pPr>
    </w:p>
    <w:p w:rsidR="00577515" w:rsidRDefault="00577515">
      <w:pPr>
        <w:spacing w:after="0" w:line="240" w:lineRule="auto"/>
        <w:ind w:right="-568"/>
        <w:jc w:val="both"/>
        <w:rPr>
          <w:sz w:val="24"/>
          <w:szCs w:val="24"/>
        </w:rPr>
      </w:pPr>
    </w:p>
    <w:p w:rsidR="00860F45" w:rsidRDefault="0016164E">
      <w:pPr>
        <w:spacing w:after="0" w:line="240" w:lineRule="auto"/>
        <w:ind w:right="-568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Requisitos relevantes</w:t>
      </w:r>
      <w:r>
        <w:rPr>
          <w:b/>
          <w:sz w:val="24"/>
          <w:szCs w:val="24"/>
        </w:rPr>
        <w:t xml:space="preserve">: </w:t>
      </w:r>
    </w:p>
    <w:p w:rsidR="00577515" w:rsidRPr="00860F45" w:rsidRDefault="00860F45" w:rsidP="00860F45">
      <w:pPr>
        <w:pStyle w:val="Prrafodelista"/>
        <w:numPr>
          <w:ilvl w:val="0"/>
          <w:numId w:val="3"/>
        </w:numPr>
        <w:spacing w:after="0" w:line="240" w:lineRule="auto"/>
        <w:ind w:right="-568"/>
        <w:jc w:val="both"/>
        <w:rPr>
          <w:sz w:val="24"/>
          <w:szCs w:val="24"/>
        </w:rPr>
      </w:pPr>
      <w:r w:rsidRPr="00860F45">
        <w:rPr>
          <w:sz w:val="24"/>
          <w:szCs w:val="24"/>
        </w:rPr>
        <w:t>E</w:t>
      </w:r>
      <w:r w:rsidR="0016164E" w:rsidRPr="00860F45">
        <w:rPr>
          <w:sz w:val="24"/>
          <w:szCs w:val="24"/>
        </w:rPr>
        <w:t>xperiencia en el dictado de la cátedra</w:t>
      </w:r>
    </w:p>
    <w:p w:rsidR="00577515" w:rsidRPr="00860F45" w:rsidRDefault="0016164E" w:rsidP="00860F45">
      <w:pPr>
        <w:pStyle w:val="Prrafodelista"/>
        <w:numPr>
          <w:ilvl w:val="0"/>
          <w:numId w:val="3"/>
        </w:numPr>
        <w:spacing w:after="0" w:line="240" w:lineRule="auto"/>
        <w:ind w:right="-568"/>
        <w:jc w:val="both"/>
        <w:rPr>
          <w:sz w:val="24"/>
          <w:szCs w:val="24"/>
        </w:rPr>
      </w:pPr>
      <w:r w:rsidRPr="00860F45">
        <w:rPr>
          <w:sz w:val="24"/>
          <w:szCs w:val="24"/>
        </w:rPr>
        <w:t xml:space="preserve">Experiencia comprobable en </w:t>
      </w:r>
      <w:r w:rsidR="00860F45" w:rsidRPr="00860F45">
        <w:rPr>
          <w:sz w:val="24"/>
          <w:szCs w:val="24"/>
        </w:rPr>
        <w:t>formación</w:t>
      </w:r>
      <w:r w:rsidRPr="00860F45">
        <w:rPr>
          <w:sz w:val="24"/>
          <w:szCs w:val="24"/>
        </w:rPr>
        <w:t xml:space="preserve"> docente y/o capacitación docente</w:t>
      </w:r>
    </w:p>
    <w:p w:rsidR="00577515" w:rsidRDefault="00577515">
      <w:pPr>
        <w:spacing w:after="0" w:line="240" w:lineRule="auto"/>
        <w:ind w:right="-568"/>
        <w:jc w:val="both"/>
        <w:rPr>
          <w:sz w:val="24"/>
          <w:szCs w:val="24"/>
        </w:rPr>
      </w:pPr>
    </w:p>
    <w:p w:rsidR="00577515" w:rsidRDefault="0016164E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lastRenderedPageBreak/>
        <w:br/>
      </w:r>
    </w:p>
    <w:p w:rsidR="00577515" w:rsidRDefault="00577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7515" w:rsidRDefault="00161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REQUISITOS DE PRESENTACIÓN   </w:t>
      </w:r>
    </w:p>
    <w:p w:rsidR="00577515" w:rsidRDefault="00577515">
      <w:pPr>
        <w:spacing w:after="0" w:line="240" w:lineRule="auto"/>
        <w:rPr>
          <w:sz w:val="24"/>
          <w:szCs w:val="24"/>
        </w:rPr>
      </w:pPr>
    </w:p>
    <w:p w:rsidR="00577515" w:rsidRDefault="0016164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Cada postulante en forma personal deberá presentar títulos y/o </w:t>
      </w:r>
      <w:proofErr w:type="spellStart"/>
      <w:r>
        <w:rPr>
          <w:sz w:val="24"/>
          <w:szCs w:val="24"/>
        </w:rPr>
        <w:t>postítulos</w:t>
      </w:r>
      <w:proofErr w:type="spellEnd"/>
      <w:r>
        <w:rPr>
          <w:sz w:val="24"/>
          <w:szCs w:val="24"/>
        </w:rPr>
        <w:t xml:space="preserve">, constancias de carrera de grado y posgrado en curso, originales y fotocopia. </w:t>
      </w:r>
      <w:r>
        <w:rPr>
          <w:b/>
          <w:sz w:val="24"/>
          <w:szCs w:val="24"/>
        </w:rPr>
        <w:t>Todos los originales deben tener las legalizaciones correspondientes, de acuerdo a la normativa vigente que requiere el Ministerio de Educación (Gerencia Operativa de Títulos y Legalizaciones del GCBA). En caso de título/s que requiera homologación deberá adjuntar documentación que respalde la misma.</w:t>
      </w:r>
    </w:p>
    <w:p w:rsidR="00577515" w:rsidRDefault="0016164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caso de título/s que    requiera homologación deberá adjuntar documentación que respalde la misma.</w:t>
      </w:r>
    </w:p>
    <w:p w:rsidR="00577515" w:rsidRDefault="0016164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presentación se realiza con una carpeta de 3 solapas por cada espacio curricular en               el que se participa. Debe constar en la tapa con letra clara: Apellido y Nombre, N° de DNI, espacio en el que se postula, y cantidad de folios que se presentan. Se adjuntará en el mismo currículum vitae foliado y firmado con carácter de declaración jurada. </w:t>
      </w:r>
    </w:p>
    <w:p w:rsidR="00577515" w:rsidRDefault="0016164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información deberá estar organizada de acuerdo con el modelo que se presenta en el  último punto. </w:t>
      </w:r>
    </w:p>
    <w:p w:rsidR="00577515" w:rsidRDefault="0016164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propuesta de trabajo se presenta según los requerimientos del llamado a selección de antecedentes. </w:t>
      </w:r>
    </w:p>
    <w:p w:rsidR="00577515" w:rsidRDefault="0016164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Quedarán fuera del listado las presentaciones que no respeten los requisitos del llamado. </w:t>
      </w:r>
    </w:p>
    <w:p w:rsidR="00577515" w:rsidRDefault="0016164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el Orden de mérito se dará prioridad a los antecedentes de los últimos 10 años. </w:t>
      </w:r>
    </w:p>
    <w:p w:rsidR="00577515" w:rsidRDefault="0016164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 CV y la propuesta de trabajo deben enviarse en forma digital por correo </w:t>
      </w:r>
      <w:proofErr w:type="spellStart"/>
      <w:r>
        <w:rPr>
          <w:sz w:val="24"/>
          <w:szCs w:val="24"/>
        </w:rPr>
        <w:t>electrónicoa</w:t>
      </w:r>
      <w:proofErr w:type="spellEnd"/>
      <w:r>
        <w:rPr>
          <w:sz w:val="24"/>
          <w:szCs w:val="24"/>
        </w:rPr>
        <w:t xml:space="preserve"> la   siguiente dirección: ​</w:t>
      </w:r>
      <w:hyperlink r:id="rId6">
        <w:r>
          <w:rPr>
            <w:color w:val="0563C1"/>
            <w:sz w:val="24"/>
            <w:szCs w:val="24"/>
            <w:u w:val="single"/>
          </w:rPr>
          <w:t>normal4selecciondeantecedentes@gmail.com</w:t>
        </w:r>
      </w:hyperlink>
      <w:r>
        <w:rPr>
          <w:sz w:val="24"/>
          <w:szCs w:val="24"/>
        </w:rPr>
        <w:t>​.  En el asunto del correo poner: ​ Nombre del espacio – Apellido. Se solicita que los archivos adjuntos sean nombrados de la siguiente forma</w:t>
      </w:r>
      <w:proofErr w:type="gramStart"/>
      <w:r>
        <w:rPr>
          <w:sz w:val="24"/>
          <w:szCs w:val="24"/>
        </w:rPr>
        <w:t>:  1</w:t>
      </w:r>
      <w:proofErr w:type="gramEnd"/>
      <w:r>
        <w:rPr>
          <w:sz w:val="24"/>
          <w:szCs w:val="24"/>
        </w:rPr>
        <w:t xml:space="preserve">. Apellido-CV   Ejemplo: Pérez-CV 2. Apellido-Proyecto     Ejemplo: Pérez-Proyecto. </w:t>
      </w:r>
    </w:p>
    <w:p w:rsidR="00577515" w:rsidRDefault="00577515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577515" w:rsidRPr="00860F45" w:rsidRDefault="00860F45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860F45">
        <w:rPr>
          <w:rFonts w:asciiTheme="majorHAnsi" w:eastAsia="Times New Roman" w:hAnsiTheme="majorHAnsi" w:cstheme="majorHAnsi"/>
          <w:b/>
          <w:sz w:val="24"/>
          <w:szCs w:val="24"/>
        </w:rPr>
        <w:t xml:space="preserve">Este </w:t>
      </w:r>
      <w:proofErr w:type="spellStart"/>
      <w:r w:rsidRPr="00860F45">
        <w:rPr>
          <w:rFonts w:asciiTheme="majorHAnsi" w:eastAsia="Times New Roman" w:hAnsiTheme="majorHAnsi" w:cstheme="majorHAnsi"/>
          <w:b/>
          <w:sz w:val="24"/>
          <w:szCs w:val="24"/>
        </w:rPr>
        <w:t>envio</w:t>
      </w:r>
      <w:proofErr w:type="spellEnd"/>
      <w:r w:rsidRPr="00860F45">
        <w:rPr>
          <w:rFonts w:asciiTheme="majorHAnsi" w:eastAsia="Times New Roman" w:hAnsiTheme="majorHAnsi" w:cstheme="majorHAnsi"/>
          <w:b/>
          <w:sz w:val="24"/>
          <w:szCs w:val="24"/>
        </w:rPr>
        <w:t xml:space="preserve"> es obligatorio</w:t>
      </w:r>
    </w:p>
    <w:p w:rsidR="00860F45" w:rsidRDefault="00860F45">
      <w:p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</w:p>
    <w:p w:rsidR="00860F45" w:rsidRPr="00860F45" w:rsidRDefault="00860F45">
      <w:p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</w:p>
    <w:p w:rsidR="00577515" w:rsidRDefault="0016164E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Este envío </w:t>
      </w:r>
      <w:r>
        <w:rPr>
          <w:b/>
          <w:i/>
          <w:sz w:val="24"/>
          <w:szCs w:val="24"/>
        </w:rPr>
        <w:t>NO REEMPLAZA</w:t>
      </w:r>
      <w:r>
        <w:rPr>
          <w:b/>
          <w:sz w:val="24"/>
          <w:szCs w:val="24"/>
        </w:rPr>
        <w:t xml:space="preserve"> la inscripción que se realiza en forma personal, sino que la complementa.</w:t>
      </w:r>
    </w:p>
    <w:p w:rsidR="00577515" w:rsidRDefault="0016164E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La comisión evaluadora valorará el conjunto de los antecedentes profesionales considerando en particular aquellos que evidencien elecciones estrechamente vinculadas a la instancia que se concursa y la calidad y pertinencia de la propuesta pedagógica.</w:t>
      </w:r>
    </w:p>
    <w:p w:rsidR="00577515" w:rsidRDefault="0016164E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7515" w:rsidRDefault="0016164E">
      <w:pPr>
        <w:pBdr>
          <w:left w:val="single" w:sz="4" w:space="4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  <w:highlight w:val="white"/>
        </w:rPr>
        <w:t>El jurado podrá convocar a coloquio en caso de considerarlo necesario para definir el orden de mérito.</w:t>
      </w:r>
    </w:p>
    <w:p w:rsidR="00577515" w:rsidRDefault="0016164E">
      <w:pPr>
        <w:pBdr>
          <w:left w:val="single" w:sz="4" w:space="4" w:color="000000"/>
          <w:right w:val="single" w:sz="4" w:space="4" w:color="000000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>Cualquier tipo de documentación citada en el CV podrá ser requerida por el jurado en caso de considerarlo necesario.</w:t>
      </w:r>
    </w:p>
    <w:p w:rsidR="00577515" w:rsidRDefault="0016164E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7515" w:rsidRDefault="0016164E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7515" w:rsidRDefault="00577515">
      <w:pPr>
        <w:spacing w:after="240" w:line="240" w:lineRule="auto"/>
        <w:rPr>
          <w:sz w:val="24"/>
          <w:szCs w:val="24"/>
        </w:rPr>
      </w:pPr>
    </w:p>
    <w:p w:rsidR="00577515" w:rsidRDefault="00577515">
      <w:pPr>
        <w:spacing w:after="240" w:line="240" w:lineRule="auto"/>
        <w:rPr>
          <w:sz w:val="24"/>
          <w:szCs w:val="24"/>
        </w:rPr>
      </w:pPr>
    </w:p>
    <w:p w:rsidR="00577515" w:rsidRDefault="0016164E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INSCRIPCIÓN</w:t>
      </w:r>
    </w:p>
    <w:p w:rsidR="00577515" w:rsidRDefault="00577515">
      <w:pPr>
        <w:spacing w:after="0" w:line="240" w:lineRule="auto"/>
        <w:rPr>
          <w:sz w:val="24"/>
          <w:szCs w:val="24"/>
        </w:rPr>
      </w:pPr>
    </w:p>
    <w:p w:rsidR="00577515" w:rsidRDefault="0016164E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Del </w:t>
      </w:r>
      <w:r w:rsidR="005E238F">
        <w:rPr>
          <w:sz w:val="24"/>
          <w:szCs w:val="24"/>
        </w:rPr>
        <w:t>16</w:t>
      </w:r>
      <w:r>
        <w:rPr>
          <w:sz w:val="24"/>
          <w:szCs w:val="24"/>
        </w:rPr>
        <w:t xml:space="preserve"> al </w:t>
      </w:r>
      <w:r w:rsidR="005E238F">
        <w:rPr>
          <w:sz w:val="24"/>
          <w:szCs w:val="24"/>
        </w:rPr>
        <w:t>20</w:t>
      </w:r>
      <w:r>
        <w:rPr>
          <w:sz w:val="24"/>
          <w:szCs w:val="24"/>
        </w:rPr>
        <w:t xml:space="preserve">  de </w:t>
      </w:r>
      <w:r w:rsidR="005E238F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2018 en la Secretaría del Profesorado Rivadavia 4950 Planta Baja lunes, miércoles y viernes de 8:30 a 11:30, </w:t>
      </w:r>
      <w:r>
        <w:rPr>
          <w:rFonts w:ascii="Arial" w:eastAsia="Arial" w:hAnsi="Arial" w:cs="Arial"/>
          <w:sz w:val="24"/>
          <w:szCs w:val="24"/>
        </w:rPr>
        <w:t> </w:t>
      </w:r>
      <w:r>
        <w:rPr>
          <w:sz w:val="24"/>
          <w:szCs w:val="24"/>
        </w:rPr>
        <w:t>Martes y jueves 14:30 a 16:30.</w:t>
      </w:r>
    </w:p>
    <w:p w:rsidR="00577515" w:rsidRDefault="00577515">
      <w:pPr>
        <w:spacing w:after="0" w:line="240" w:lineRule="auto"/>
        <w:rPr>
          <w:sz w:val="24"/>
          <w:szCs w:val="24"/>
        </w:rPr>
      </w:pPr>
    </w:p>
    <w:p w:rsidR="00577515" w:rsidRDefault="0016164E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Notificación del orden de mérito: en fecha a confirmar en próximas comunicaciones a través del Boletín de Educación Superior.</w:t>
      </w:r>
    </w:p>
    <w:p w:rsidR="00577515" w:rsidRDefault="00577515">
      <w:pPr>
        <w:spacing w:after="0" w:line="240" w:lineRule="auto"/>
        <w:rPr>
          <w:sz w:val="24"/>
          <w:szCs w:val="24"/>
        </w:rPr>
      </w:pPr>
    </w:p>
    <w:p w:rsidR="00577515" w:rsidRDefault="0016164E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Validez del orden de mérito resultante: dos años.</w:t>
      </w:r>
    </w:p>
    <w:p w:rsidR="00577515" w:rsidRDefault="00577515">
      <w:pPr>
        <w:spacing w:after="0" w:line="240" w:lineRule="auto"/>
        <w:rPr>
          <w:sz w:val="24"/>
          <w:szCs w:val="24"/>
        </w:rPr>
      </w:pPr>
    </w:p>
    <w:p w:rsidR="00577515" w:rsidRDefault="0016164E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INTEGRANTES DE LA COMISIÓN EVALUADORA  DE ANTECEDENTES</w:t>
      </w:r>
    </w:p>
    <w:p w:rsidR="00577515" w:rsidRDefault="00577515">
      <w:pPr>
        <w:spacing w:after="0" w:line="240" w:lineRule="auto"/>
        <w:rPr>
          <w:sz w:val="24"/>
          <w:szCs w:val="24"/>
        </w:rPr>
      </w:pPr>
    </w:p>
    <w:p w:rsidR="00860F45" w:rsidRDefault="0016164E">
      <w:pPr>
        <w:spacing w:after="0" w:line="24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Prof. </w:t>
      </w:r>
      <w:r w:rsidR="00860F45">
        <w:rPr>
          <w:sz w:val="24"/>
          <w:szCs w:val="24"/>
        </w:rPr>
        <w:t>Laura Tarrio</w:t>
      </w:r>
    </w:p>
    <w:p w:rsidR="00577515" w:rsidRDefault="0016164E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Prof. </w:t>
      </w:r>
      <w:proofErr w:type="spellStart"/>
      <w:r>
        <w:rPr>
          <w:sz w:val="24"/>
          <w:szCs w:val="24"/>
        </w:rPr>
        <w:t>Stirparo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Mirta</w:t>
      </w:r>
      <w:proofErr w:type="spellEnd"/>
    </w:p>
    <w:p w:rsidR="00577515" w:rsidRDefault="00577515">
      <w:pPr>
        <w:spacing w:after="0" w:line="240" w:lineRule="auto"/>
        <w:rPr>
          <w:sz w:val="24"/>
          <w:szCs w:val="24"/>
        </w:rPr>
      </w:pPr>
    </w:p>
    <w:p w:rsidR="00577515" w:rsidRDefault="0016164E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  <w:u w:val="single"/>
        </w:rPr>
        <w:t>Evaluadora externa</w:t>
      </w:r>
      <w:r>
        <w:rPr>
          <w:sz w:val="24"/>
          <w:szCs w:val="24"/>
        </w:rPr>
        <w:t xml:space="preserve">: </w:t>
      </w:r>
    </w:p>
    <w:p w:rsidR="00577515" w:rsidRDefault="00577515">
      <w:pPr>
        <w:spacing w:after="0" w:line="240" w:lineRule="auto"/>
        <w:rPr>
          <w:sz w:val="24"/>
          <w:szCs w:val="24"/>
        </w:rPr>
      </w:pPr>
    </w:p>
    <w:p w:rsidR="00577515" w:rsidRDefault="0016164E">
      <w:pPr>
        <w:spacing w:after="0" w:line="240" w:lineRule="auto"/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Prof.  Nora </w:t>
      </w:r>
      <w:proofErr w:type="spellStart"/>
      <w:r>
        <w:rPr>
          <w:sz w:val="24"/>
          <w:szCs w:val="24"/>
        </w:rPr>
        <w:t>Fonollosa</w:t>
      </w:r>
      <w:proofErr w:type="spellEnd"/>
    </w:p>
    <w:p w:rsidR="00577515" w:rsidRDefault="00577515">
      <w:pPr>
        <w:spacing w:after="0" w:line="240" w:lineRule="auto"/>
        <w:ind w:right="-568"/>
        <w:rPr>
          <w:sz w:val="24"/>
          <w:szCs w:val="24"/>
        </w:rPr>
      </w:pPr>
    </w:p>
    <w:tbl>
      <w:tblPr>
        <w:tblStyle w:val="a"/>
        <w:tblW w:w="8534" w:type="dxa"/>
        <w:tblInd w:w="0" w:type="dxa"/>
        <w:tblLayout w:type="fixed"/>
        <w:tblLook w:val="0400"/>
      </w:tblPr>
      <w:tblGrid>
        <w:gridCol w:w="8534"/>
      </w:tblGrid>
      <w:tr w:rsidR="00577515">
        <w:tc>
          <w:tcPr>
            <w:tcW w:w="8534" w:type="dxa"/>
            <w:vAlign w:val="center"/>
          </w:tcPr>
          <w:p w:rsidR="00577515" w:rsidRDefault="0016164E">
            <w:pPr>
              <w:spacing w:before="10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Formato para la Presentación del </w:t>
            </w:r>
            <w:proofErr w:type="spellStart"/>
            <w:r>
              <w:rPr>
                <w:b/>
                <w:sz w:val="24"/>
                <w:szCs w:val="24"/>
              </w:rPr>
              <w:t>Curriculum</w:t>
            </w:r>
            <w:proofErr w:type="spellEnd"/>
            <w:r>
              <w:rPr>
                <w:b/>
                <w:sz w:val="24"/>
                <w:szCs w:val="24"/>
              </w:rPr>
              <w:t xml:space="preserve"> Vitae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b/>
                <w:sz w:val="24"/>
                <w:szCs w:val="24"/>
              </w:rPr>
              <w:t>Datos personales</w:t>
            </w:r>
            <w:r>
              <w:rPr>
                <w:sz w:val="24"/>
                <w:szCs w:val="24"/>
              </w:rPr>
              <w:t xml:space="preserve"> (incluyendo DNI, edad, domicilio, teléfono fijo y celular, dirección de correo electrónico)  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Títulos</w:t>
            </w:r>
            <w:r>
              <w:rPr>
                <w:sz w:val="24"/>
                <w:szCs w:val="24"/>
              </w:rPr>
              <w:t xml:space="preserve"> 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De grado (superior o universitario para el cargo o la cátedra que se postula)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Post-grado: maestría, carreras de especialización, otros.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Post-Títulos: con acreditación oficial y carga horaria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Otros Títulos pertinentes 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b/>
                <w:sz w:val="24"/>
                <w:szCs w:val="24"/>
              </w:rPr>
              <w:t>Antigüedad total en la docencia: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 En el Nivel Inicial   .............años...............meses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3.2 En el Nivel Primario   .............años...............meses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En el Nivel Medio   .............años...............meses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En el Nivel Terciario no Universitario .............años...............meses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 En el Nivel Terciario universitario .............años...............meses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 Otros cargos técnico-pedagógico afines .............años...............meses 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b/>
                <w:sz w:val="24"/>
                <w:szCs w:val="24"/>
              </w:rPr>
              <w:t>Antecedentes laborales afines con el espacio curricular en que se postula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(Indicar Institución, lapso de tiempo, categoría docente y/o cargo) 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Nivel Inicial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Nivel Primario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Nivel Medio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Nivel Terciario Universitario y no Universitario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 En otros ámbitos 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b/>
                <w:sz w:val="24"/>
                <w:szCs w:val="24"/>
              </w:rPr>
              <w:t>Especialización para el cargo en el que se postula</w:t>
            </w:r>
            <w:r>
              <w:rPr>
                <w:sz w:val="24"/>
                <w:szCs w:val="24"/>
              </w:rPr>
              <w:t xml:space="preserve"> (se priorizarán los últimos 10 años)  </w:t>
            </w:r>
          </w:p>
          <w:p w:rsidR="00577515" w:rsidRDefault="0016164E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Completar en cada rubro: Nombre, Institución y tiempo de duración (imprescindible puntualizar cantidad de horas, especificando con/</w:t>
            </w:r>
            <w:proofErr w:type="spellStart"/>
            <w:r>
              <w:rPr>
                <w:sz w:val="24"/>
                <w:szCs w:val="24"/>
              </w:rPr>
              <w:t>eval</w:t>
            </w:r>
            <w:proofErr w:type="spellEnd"/>
            <w:r>
              <w:rPr>
                <w:sz w:val="24"/>
                <w:szCs w:val="24"/>
              </w:rPr>
              <w:t>. o sin/</w:t>
            </w:r>
            <w:proofErr w:type="spellStart"/>
            <w:r>
              <w:rPr>
                <w:sz w:val="24"/>
                <w:szCs w:val="24"/>
              </w:rPr>
              <w:t>eval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Ordenar por fecha en orden descendente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  <w:r>
              <w:rPr>
                <w:b/>
                <w:sz w:val="24"/>
                <w:szCs w:val="24"/>
              </w:rPr>
              <w:t xml:space="preserve"> Congresos, Jornadas, Simposios, Ateneos</w:t>
            </w:r>
            <w:r>
              <w:rPr>
                <w:sz w:val="24"/>
                <w:szCs w:val="24"/>
              </w:rPr>
              <w:t xml:space="preserve">: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Indicar carácter de la asistencia (panelista, expositor, asistente, etc.) específicos para el cargo para el que se postula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Cursos, Seminarios y talleres asistidos: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específicos para el cargo para el que se postula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Cursos, Seminarios y talleres dictados o coordinados: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específicos para el cargo para el que se postula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 Conferencias dictadas: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específicas para el cargo para el que se postula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rPr>
                <w:b/>
                <w:sz w:val="24"/>
                <w:szCs w:val="24"/>
              </w:rPr>
              <w:t>Proyectos especiales - Trabajos de investigación</w:t>
            </w:r>
            <w:r>
              <w:rPr>
                <w:sz w:val="24"/>
                <w:szCs w:val="24"/>
              </w:rPr>
              <w:t xml:space="preserve"> (específicos para el cargo para el que se postula)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>
              <w:rPr>
                <w:b/>
                <w:sz w:val="24"/>
                <w:szCs w:val="24"/>
              </w:rPr>
              <w:t>Publicaciones</w:t>
            </w:r>
            <w:r>
              <w:rPr>
                <w:sz w:val="24"/>
                <w:szCs w:val="24"/>
              </w:rPr>
              <w:t xml:space="preserve"> / material didáctico. Libros. Artículos. Cuadernillos. Fichas. Otros 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Distinciones, premios y becas 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Otros antecedentes académicos que considere necesario mencionar </w:t>
            </w:r>
          </w:p>
          <w:p w:rsidR="00577515" w:rsidRDefault="0016164E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577515" w:rsidRDefault="00577515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577515" w:rsidRDefault="005775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7515" w:rsidRDefault="00577515">
      <w:pPr>
        <w:rPr>
          <w:sz w:val="24"/>
          <w:szCs w:val="24"/>
        </w:rPr>
      </w:pPr>
    </w:p>
    <w:p w:rsidR="00577515" w:rsidRDefault="00577515">
      <w:pPr>
        <w:rPr>
          <w:sz w:val="24"/>
          <w:szCs w:val="24"/>
        </w:rPr>
      </w:pPr>
      <w:bookmarkStart w:id="1" w:name="_gjdgxs" w:colFirst="0" w:colLast="0"/>
      <w:bookmarkEnd w:id="1"/>
    </w:p>
    <w:sectPr w:rsidR="00577515" w:rsidSect="0009055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3116E"/>
    <w:multiLevelType w:val="multilevel"/>
    <w:tmpl w:val="958EDF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24F90F55"/>
    <w:multiLevelType w:val="multilevel"/>
    <w:tmpl w:val="B5EE1EF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C1B1EC0"/>
    <w:multiLevelType w:val="hybridMultilevel"/>
    <w:tmpl w:val="CA82668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77515"/>
    <w:rsid w:val="00090558"/>
    <w:rsid w:val="0016164E"/>
    <w:rsid w:val="003C2DD9"/>
    <w:rsid w:val="00577515"/>
    <w:rsid w:val="005E238F"/>
    <w:rsid w:val="00860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0558"/>
  </w:style>
  <w:style w:type="paragraph" w:styleId="Ttulo1">
    <w:name w:val="heading 1"/>
    <w:basedOn w:val="Normal"/>
    <w:next w:val="Normal"/>
    <w:rsid w:val="000905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0905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0905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0905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09055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0905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0905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9055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0905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055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6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60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mal4selecciondeantecedente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1010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claudia calio</cp:lastModifiedBy>
  <cp:revision>2</cp:revision>
  <dcterms:created xsi:type="dcterms:W3CDTF">2018-04-11T00:25:00Z</dcterms:created>
  <dcterms:modified xsi:type="dcterms:W3CDTF">2018-04-11T00:25:00Z</dcterms:modified>
</cp:coreProperties>
</file>