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2215" w14:textId="77777777" w:rsidR="00E85C9E" w:rsidRDefault="00E85C9E" w:rsidP="009936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4701AF41" w14:textId="77777777" w:rsidR="00E85C9E" w:rsidRDefault="00E85C9E" w:rsidP="009936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42F97902" w14:textId="361E647C" w:rsidR="00860389" w:rsidRPr="009936CC" w:rsidRDefault="00860389" w:rsidP="009936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sz w:val="22"/>
          <w:szCs w:val="22"/>
        </w:rPr>
      </w:pPr>
      <w:r w:rsidRPr="009936C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Subterráneos de Buenos Aires </w:t>
      </w:r>
      <w:r w:rsidR="009936CC" w:rsidRPr="009936C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designó</w:t>
      </w:r>
      <w:r w:rsidRPr="009936C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 </w:t>
      </w:r>
      <w:r w:rsidRPr="009936CC">
        <w:rPr>
          <w:rStyle w:val="markqoaqg350d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nuevo</w:t>
      </w:r>
      <w:r w:rsidRPr="009936C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 </w:t>
      </w:r>
      <w:r w:rsidRPr="009936CC">
        <w:rPr>
          <w:rStyle w:val="markpv1sfdjfr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presidente</w:t>
      </w:r>
    </w:p>
    <w:p w14:paraId="77A427B3" w14:textId="451B11AB" w:rsidR="00860389" w:rsidRPr="009936CC" w:rsidRDefault="00860389" w:rsidP="009936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sz w:val="22"/>
          <w:szCs w:val="22"/>
        </w:rPr>
      </w:pPr>
    </w:p>
    <w:p w14:paraId="6F940665" w14:textId="474D908C" w:rsidR="00860389" w:rsidRPr="009936CC" w:rsidRDefault="00860389" w:rsidP="009936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sz w:val="22"/>
          <w:szCs w:val="22"/>
        </w:rPr>
      </w:pPr>
      <w:r w:rsidRPr="009936CC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 xml:space="preserve">Javier Ignacio </w:t>
      </w:r>
      <w:proofErr w:type="spellStart"/>
      <w:r w:rsidRPr="009936CC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Ibañez</w:t>
      </w:r>
      <w:proofErr w:type="spellEnd"/>
      <w:r w:rsidRPr="009936CC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 asumió la titularidad de la empresa.</w:t>
      </w:r>
    </w:p>
    <w:p w14:paraId="1CC64103" w14:textId="3A81B1C0" w:rsidR="00860389" w:rsidRPr="009936CC" w:rsidRDefault="00860389" w:rsidP="009936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sz w:val="22"/>
          <w:szCs w:val="22"/>
        </w:rPr>
      </w:pPr>
    </w:p>
    <w:p w14:paraId="7CB8CE5A" w14:textId="77777777" w:rsidR="00860389" w:rsidRPr="009936CC" w:rsidRDefault="00860389" w:rsidP="009936C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645A7A04" w14:textId="40CE15AA" w:rsidR="009936CC" w:rsidRPr="009936CC" w:rsidRDefault="00860389" w:rsidP="009936C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(Ciudad Autónoma de Buenos Aires, </w:t>
      </w:r>
      <w:r w:rsidR="00E85C9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25</w:t>
      </w:r>
      <w:r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de enero de 2024</w:t>
      </w:r>
      <w:proofErr w:type="gramStart"/>
      <w:r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).-</w:t>
      </w:r>
      <w:proofErr w:type="gramEnd"/>
      <w:r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  <w:r w:rsidR="009936CC"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Subterráneos de Buenos Aires S.E.</w:t>
      </w:r>
      <w:r w:rsidR="009936CC"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designó como nuevo presidente a Javier Ignacio </w:t>
      </w:r>
      <w:proofErr w:type="spellStart"/>
      <w:r w:rsidR="009936CC"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Iba</w:t>
      </w:r>
      <w:r w:rsidR="00E85C9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ñ</w:t>
      </w:r>
      <w:r w:rsidR="009936CC"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ez</w:t>
      </w:r>
      <w:proofErr w:type="spellEnd"/>
      <w:r w:rsidR="009936CC"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ingeniero con amplia experiencia a nivel nacional e internacional en </w:t>
      </w:r>
      <w:r w:rsidR="00B83B9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la</w:t>
      </w:r>
      <w:r w:rsidR="009936CC" w:rsidRPr="009936CC">
        <w:rPr>
          <w:rFonts w:asciiTheme="minorHAnsi" w:hAnsiTheme="minorHAnsi" w:cstheme="minorHAnsi"/>
          <w:sz w:val="22"/>
          <w:szCs w:val="22"/>
        </w:rPr>
        <w:t xml:space="preserve"> transferencia tecnológica, </w:t>
      </w:r>
      <w:r w:rsidR="00B83B9D">
        <w:rPr>
          <w:rFonts w:asciiTheme="minorHAnsi" w:hAnsiTheme="minorHAnsi" w:cstheme="minorHAnsi"/>
          <w:sz w:val="22"/>
          <w:szCs w:val="22"/>
        </w:rPr>
        <w:t xml:space="preserve">el </w:t>
      </w:r>
      <w:r w:rsidR="009936CC" w:rsidRPr="009936CC">
        <w:rPr>
          <w:rFonts w:asciiTheme="minorHAnsi" w:hAnsiTheme="minorHAnsi" w:cstheme="minorHAnsi"/>
          <w:sz w:val="22"/>
          <w:szCs w:val="22"/>
        </w:rPr>
        <w:t xml:space="preserve">desarrollo </w:t>
      </w:r>
      <w:r w:rsidR="00B83B9D">
        <w:rPr>
          <w:rFonts w:asciiTheme="minorHAnsi" w:hAnsiTheme="minorHAnsi" w:cstheme="minorHAnsi"/>
          <w:sz w:val="22"/>
          <w:szCs w:val="22"/>
        </w:rPr>
        <w:t>y la</w:t>
      </w:r>
      <w:r w:rsidR="009936CC" w:rsidRPr="009936CC">
        <w:rPr>
          <w:rFonts w:asciiTheme="minorHAnsi" w:hAnsiTheme="minorHAnsi" w:cstheme="minorHAnsi"/>
          <w:sz w:val="22"/>
          <w:szCs w:val="22"/>
        </w:rPr>
        <w:t xml:space="preserve"> innovación al sector industrial de bienes y servicios.</w:t>
      </w:r>
    </w:p>
    <w:p w14:paraId="4CAB61F7" w14:textId="77777777" w:rsidR="009936CC" w:rsidRPr="009936CC" w:rsidRDefault="009936CC" w:rsidP="009936C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A9653C6" w14:textId="53389B42" w:rsidR="009936CC" w:rsidRPr="009936CC" w:rsidRDefault="009936CC" w:rsidP="009936CC">
      <w:pPr>
        <w:jc w:val="both"/>
        <w:rPr>
          <w:rFonts w:cstheme="minorHAnsi"/>
        </w:rPr>
      </w:pPr>
      <w:proofErr w:type="spellStart"/>
      <w:r w:rsidRPr="009936CC">
        <w:rPr>
          <w:rFonts w:cstheme="minorHAnsi"/>
          <w:color w:val="000000"/>
          <w:bdr w:val="none" w:sz="0" w:space="0" w:color="auto" w:frame="1"/>
        </w:rPr>
        <w:t>Ibañez</w:t>
      </w:r>
      <w:proofErr w:type="spellEnd"/>
      <w:r w:rsidRPr="009936CC">
        <w:rPr>
          <w:rFonts w:cstheme="minorHAnsi"/>
          <w:color w:val="000000"/>
          <w:bdr w:val="none" w:sz="0" w:space="0" w:color="auto" w:frame="1"/>
        </w:rPr>
        <w:t xml:space="preserve"> es ingeniero industrial egresado de la Universidad de Buenos Aires y cuenta con estudios en materia de </w:t>
      </w:r>
      <w:r w:rsidRPr="009936CC">
        <w:rPr>
          <w:rFonts w:cstheme="minorHAnsi"/>
        </w:rPr>
        <w:t xml:space="preserve">organización, liderazgo, </w:t>
      </w:r>
      <w:r w:rsidRPr="009936CC">
        <w:rPr>
          <w:rFonts w:cstheme="minorHAnsi"/>
          <w:color w:val="000000"/>
          <w:bdr w:val="none" w:sz="0" w:space="0" w:color="auto" w:frame="1"/>
        </w:rPr>
        <w:t>c</w:t>
      </w:r>
      <w:r w:rsidRPr="009936CC">
        <w:rPr>
          <w:rFonts w:cstheme="minorHAnsi"/>
        </w:rPr>
        <w:t xml:space="preserve">omercio exterior, y economía y finanzas, entre otros. </w:t>
      </w:r>
    </w:p>
    <w:p w14:paraId="213EA16F" w14:textId="197DA753" w:rsidR="009936CC" w:rsidRPr="009936CC" w:rsidRDefault="00333ED3" w:rsidP="009936CC">
      <w:pPr>
        <w:jc w:val="both"/>
        <w:rPr>
          <w:rFonts w:cstheme="minorHAnsi"/>
        </w:rPr>
      </w:pPr>
      <w:r>
        <w:rPr>
          <w:rFonts w:cstheme="minorHAnsi"/>
        </w:rPr>
        <w:t>En la</w:t>
      </w:r>
      <w:r w:rsidR="009936CC" w:rsidRPr="009936CC">
        <w:rPr>
          <w:rFonts w:cstheme="minorHAnsi"/>
        </w:rPr>
        <w:t xml:space="preserve"> gestión pública, fue </w:t>
      </w:r>
      <w:r w:rsidR="009936CC" w:rsidRPr="009936CC">
        <w:rPr>
          <w:rFonts w:cstheme="minorHAnsi"/>
          <w:lang w:val="es-ES_tradnl" w:eastAsia="es-ES"/>
        </w:rPr>
        <w:t xml:space="preserve">presidente del </w:t>
      </w:r>
      <w:r w:rsidR="009936CC" w:rsidRPr="009936CC">
        <w:rPr>
          <w:rFonts w:cstheme="minorHAnsi"/>
        </w:rPr>
        <w:t xml:space="preserve">Instituto Nacional de Tecnología Industrial (INTI), jefe de Gabinete en los ministerios de Modernización y Desarrollo Económico de la Ciudad, gerente general del Teatro Colón y director ejecutivo de la Agencia Gubernamental de Control. </w:t>
      </w:r>
      <w:r w:rsidR="00B83B9D">
        <w:rPr>
          <w:rFonts w:cstheme="minorHAnsi"/>
        </w:rPr>
        <w:t xml:space="preserve">Desde allí, se enfocó en </w:t>
      </w:r>
      <w:proofErr w:type="spellStart"/>
      <w:r w:rsidR="009936CC" w:rsidRPr="009936CC">
        <w:rPr>
          <w:rFonts w:cstheme="minorHAnsi"/>
        </w:rPr>
        <w:t>refuncionalizar</w:t>
      </w:r>
      <w:proofErr w:type="spellEnd"/>
      <w:r w:rsidR="009936CC" w:rsidRPr="009936CC">
        <w:rPr>
          <w:rFonts w:cstheme="minorHAnsi"/>
        </w:rPr>
        <w:t xml:space="preserve"> sectores gubernamentales </w:t>
      </w:r>
      <w:r w:rsidR="00B83B9D">
        <w:rPr>
          <w:rFonts w:cstheme="minorHAnsi"/>
        </w:rPr>
        <w:t>a fin de</w:t>
      </w:r>
      <w:r w:rsidR="009936CC" w:rsidRPr="009936CC">
        <w:rPr>
          <w:rFonts w:cstheme="minorHAnsi"/>
        </w:rPr>
        <w:t xml:space="preserve"> generar valor agregado hacia </w:t>
      </w:r>
      <w:r w:rsidR="00B83B9D">
        <w:rPr>
          <w:rFonts w:cstheme="minorHAnsi"/>
        </w:rPr>
        <w:t>la ciudadanía</w:t>
      </w:r>
      <w:r w:rsidR="009936CC" w:rsidRPr="009936CC">
        <w:rPr>
          <w:rFonts w:cstheme="minorHAnsi"/>
        </w:rPr>
        <w:t>.</w:t>
      </w:r>
    </w:p>
    <w:p w14:paraId="459CB24F" w14:textId="76B9BCB7" w:rsidR="005B2CCA" w:rsidRDefault="005B2CCA" w:rsidP="005B2CCA">
      <w:pPr>
        <w:jc w:val="both"/>
        <w:rPr>
          <w:rFonts w:cstheme="minorHAnsi"/>
        </w:rPr>
      </w:pPr>
      <w:r>
        <w:rPr>
          <w:rFonts w:cstheme="minorHAnsi"/>
          <w:lang w:val="es-ES_tradnl" w:eastAsia="es-ES"/>
        </w:rPr>
        <w:t>En el sector privado, cuenta con e</w:t>
      </w:r>
      <w:proofErr w:type="spellStart"/>
      <w:r w:rsidR="00333ED3" w:rsidRPr="009936CC">
        <w:rPr>
          <w:rFonts w:cstheme="minorHAnsi"/>
        </w:rPr>
        <w:t>xperiencia</w:t>
      </w:r>
      <w:proofErr w:type="spellEnd"/>
      <w:r w:rsidR="00B97C02">
        <w:rPr>
          <w:rFonts w:cstheme="minorHAnsi"/>
        </w:rPr>
        <w:t xml:space="preserve"> </w:t>
      </w:r>
      <w:r w:rsidR="00B97C02" w:rsidRPr="009936CC">
        <w:rPr>
          <w:rFonts w:cstheme="minorHAnsi"/>
        </w:rPr>
        <w:t>en las áreas de gestión comercial</w:t>
      </w:r>
      <w:r w:rsidR="00132D72">
        <w:rPr>
          <w:rFonts w:cstheme="minorHAnsi"/>
        </w:rPr>
        <w:t xml:space="preserve"> y</w:t>
      </w:r>
      <w:r w:rsidR="00B97C02">
        <w:rPr>
          <w:rFonts w:cstheme="minorHAnsi"/>
        </w:rPr>
        <w:t xml:space="preserve"> </w:t>
      </w:r>
      <w:r w:rsidR="00B97C02" w:rsidRPr="009936CC">
        <w:rPr>
          <w:rFonts w:cstheme="minorHAnsi"/>
        </w:rPr>
        <w:t>operativa, logística, planeamiento y control de la producción</w:t>
      </w:r>
      <w:r w:rsidR="00B97C02">
        <w:rPr>
          <w:rFonts w:cstheme="minorHAnsi"/>
        </w:rPr>
        <w:t xml:space="preserve"> en empresas multinacionales con</w:t>
      </w:r>
      <w:r w:rsidRPr="009936CC">
        <w:rPr>
          <w:rFonts w:cstheme="minorHAnsi"/>
        </w:rPr>
        <w:t xml:space="preserve"> presencia local y en el exterior. </w:t>
      </w:r>
    </w:p>
    <w:p w14:paraId="1D93D368" w14:textId="77777777" w:rsidR="00333ED3" w:rsidRDefault="00333ED3" w:rsidP="00333ED3">
      <w:pPr>
        <w:jc w:val="both"/>
        <w:rPr>
          <w:rFonts w:cstheme="minorHAnsi"/>
          <w:lang w:val="es-ES_tradnl" w:eastAsia="es-ES"/>
        </w:rPr>
      </w:pPr>
      <w:r w:rsidRPr="009936CC">
        <w:rPr>
          <w:rFonts w:cstheme="minorHAnsi"/>
        </w:rPr>
        <w:t xml:space="preserve">Asimismo, fue </w:t>
      </w:r>
      <w:r w:rsidRPr="009936CC">
        <w:rPr>
          <w:rFonts w:cstheme="minorHAnsi"/>
          <w:lang w:val="es-ES_tradnl" w:eastAsia="es-ES"/>
        </w:rPr>
        <w:t xml:space="preserve">vicepresidente de la red internacional de investigación EARTO, que nuclea organizaciones europeas sin fines de lucro ligadas a la investigación, la innovación y la tecnología. </w:t>
      </w:r>
    </w:p>
    <w:p w14:paraId="514B625A" w14:textId="3355F63D" w:rsidR="00333ED3" w:rsidRPr="00333ED3" w:rsidRDefault="00B97C02" w:rsidP="00333E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markejjblo44z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Por su parte, el presidente saliente, Mauro </w:t>
      </w:r>
      <w:r w:rsidR="00860389" w:rsidRPr="009936CC">
        <w:rPr>
          <w:rStyle w:val="markejjblo44z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Alabuenas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ocupó el cargo </w:t>
      </w:r>
      <w:r w:rsidR="00860389"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desde febrero de 2022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y </w:t>
      </w:r>
      <w:r w:rsidR="00333E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actualmente </w:t>
      </w:r>
      <w:r w:rsidR="00860389"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fue designado vicepresidente. </w:t>
      </w:r>
      <w:r w:rsidR="00333E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Junto</w:t>
      </w:r>
      <w:r w:rsidR="00860389"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con el cambio de titularidad de Subterráneos de Buenos Aires, también se nombraron a los nuevos directores</w:t>
      </w:r>
      <w:r w:rsidR="004A6E7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860389" w:rsidRPr="009936C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333ED3" w:rsidRPr="00333E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Eduardo José Moreno y Guillermo </w:t>
      </w:r>
      <w:proofErr w:type="spellStart"/>
      <w:r w:rsidR="00333ED3" w:rsidRPr="00333E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Seefeld</w:t>
      </w:r>
      <w:proofErr w:type="spellEnd"/>
      <w:r w:rsidR="00333ED3" w:rsidRPr="00333E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6A6E404F" w14:textId="77777777" w:rsidR="00333ED3" w:rsidRPr="009936CC" w:rsidRDefault="00333ED3" w:rsidP="009936CC">
      <w:pPr>
        <w:jc w:val="both"/>
        <w:rPr>
          <w:rFonts w:cstheme="minorHAnsi"/>
        </w:rPr>
      </w:pPr>
    </w:p>
    <w:sectPr w:rsidR="00333ED3" w:rsidRPr="009936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9CE2" w14:textId="77777777" w:rsidR="005F4DFA" w:rsidRDefault="005F4DFA" w:rsidP="00E85C9E">
      <w:pPr>
        <w:spacing w:after="0" w:line="240" w:lineRule="auto"/>
      </w:pPr>
      <w:r>
        <w:separator/>
      </w:r>
    </w:p>
  </w:endnote>
  <w:endnote w:type="continuationSeparator" w:id="0">
    <w:p w14:paraId="5878011F" w14:textId="77777777" w:rsidR="005F4DFA" w:rsidRDefault="005F4DFA" w:rsidP="00E8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CAE31" w14:textId="77777777" w:rsidR="005F4DFA" w:rsidRDefault="005F4DFA" w:rsidP="00E85C9E">
      <w:pPr>
        <w:spacing w:after="0" w:line="240" w:lineRule="auto"/>
      </w:pPr>
      <w:r>
        <w:separator/>
      </w:r>
    </w:p>
  </w:footnote>
  <w:footnote w:type="continuationSeparator" w:id="0">
    <w:p w14:paraId="6B5D9200" w14:textId="77777777" w:rsidR="005F4DFA" w:rsidRDefault="005F4DFA" w:rsidP="00E8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0521" w14:textId="7960D2A7" w:rsidR="00E85C9E" w:rsidRDefault="00E85C9E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127E4ACE" wp14:editId="58ADFAF3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700405" cy="691515"/>
          <wp:effectExtent l="0" t="0" r="4445" b="0"/>
          <wp:wrapSquare wrapText="bothSides" distT="0" distB="0" distL="114300" distR="114300"/>
          <wp:docPr id="6" name="image1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bt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849EB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 w16cid:durableId="75092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89"/>
    <w:rsid w:val="00132D72"/>
    <w:rsid w:val="00333ED3"/>
    <w:rsid w:val="004A6E7B"/>
    <w:rsid w:val="00527DDC"/>
    <w:rsid w:val="005B2CCA"/>
    <w:rsid w:val="005F4DFA"/>
    <w:rsid w:val="008105B8"/>
    <w:rsid w:val="00860389"/>
    <w:rsid w:val="009936CC"/>
    <w:rsid w:val="00B83B9D"/>
    <w:rsid w:val="00B97C02"/>
    <w:rsid w:val="00E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DDA7"/>
  <w15:chartTrackingRefBased/>
  <w15:docId w15:val="{5D4202F5-0F43-4952-A248-E8F54BA6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customStyle="1" w:styleId="markiyojc49xz">
    <w:name w:val="markiyojc49xz"/>
    <w:basedOn w:val="Fuentedeprrafopredeter"/>
    <w:rsid w:val="00860389"/>
  </w:style>
  <w:style w:type="character" w:customStyle="1" w:styleId="markay614wtnv">
    <w:name w:val="markay614wtnv"/>
    <w:basedOn w:val="Fuentedeprrafopredeter"/>
    <w:rsid w:val="00860389"/>
  </w:style>
  <w:style w:type="character" w:customStyle="1" w:styleId="markmvf5otz3l">
    <w:name w:val="markmvf5otz3l"/>
    <w:basedOn w:val="Fuentedeprrafopredeter"/>
    <w:rsid w:val="00860389"/>
  </w:style>
  <w:style w:type="character" w:customStyle="1" w:styleId="fui-buttonicon">
    <w:name w:val="fui-button__icon"/>
    <w:basedOn w:val="Fuentedeprrafopredeter"/>
    <w:rsid w:val="00860389"/>
  </w:style>
  <w:style w:type="character" w:customStyle="1" w:styleId="flwlv">
    <w:name w:val="flwlv"/>
    <w:basedOn w:val="Fuentedeprrafopredeter"/>
    <w:rsid w:val="00860389"/>
  </w:style>
  <w:style w:type="character" w:customStyle="1" w:styleId="fui-avatarinitials">
    <w:name w:val="fui-avatar__initials"/>
    <w:basedOn w:val="Fuentedeprrafopredeter"/>
    <w:rsid w:val="00860389"/>
  </w:style>
  <w:style w:type="character" w:customStyle="1" w:styleId="markqoaqg350d">
    <w:name w:val="markqoaqg350d"/>
    <w:basedOn w:val="Fuentedeprrafopredeter"/>
    <w:rsid w:val="00860389"/>
  </w:style>
  <w:style w:type="character" w:customStyle="1" w:styleId="markpv1sfdjfr">
    <w:name w:val="markpv1sfdjfr"/>
    <w:basedOn w:val="Fuentedeprrafopredeter"/>
    <w:rsid w:val="00860389"/>
  </w:style>
  <w:style w:type="character" w:customStyle="1" w:styleId="mark3hydev3vu">
    <w:name w:val="mark3hydev3vu"/>
    <w:basedOn w:val="Fuentedeprrafopredeter"/>
    <w:rsid w:val="00860389"/>
  </w:style>
  <w:style w:type="character" w:customStyle="1" w:styleId="markejjblo44z">
    <w:name w:val="markejjblo44z"/>
    <w:basedOn w:val="Fuentedeprrafopredeter"/>
    <w:rsid w:val="00860389"/>
  </w:style>
  <w:style w:type="paragraph" w:styleId="Textoindependiente">
    <w:name w:val="Body Text"/>
    <w:basedOn w:val="Normal"/>
    <w:link w:val="TextoindependienteCar"/>
    <w:rsid w:val="00527DDC"/>
    <w:pPr>
      <w:shd w:val="clear" w:color="00FFFF" w:fill="auto"/>
      <w:tabs>
        <w:tab w:val="left" w:pos="1985"/>
        <w:tab w:val="left" w:pos="3828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27DDC"/>
    <w:rPr>
      <w:rFonts w:ascii="Arial" w:eastAsia="Times New Roman" w:hAnsi="Arial" w:cs="Times New Roman"/>
      <w:kern w:val="0"/>
      <w:sz w:val="24"/>
      <w:szCs w:val="20"/>
      <w:shd w:val="clear" w:color="00FFFF" w:fill="auto"/>
      <w:lang w:val="es-ES_tradnl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333ED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85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C9E"/>
  </w:style>
  <w:style w:type="paragraph" w:styleId="Piedepgina">
    <w:name w:val="footer"/>
    <w:basedOn w:val="Normal"/>
    <w:link w:val="PiedepginaCar"/>
    <w:uiPriority w:val="99"/>
    <w:unhideWhenUsed/>
    <w:rsid w:val="00E85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7719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7516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5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0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7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4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847462">
                              <w:marLeft w:val="78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65476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1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7443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9805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Laura Fernandez</dc:creator>
  <cp:keywords/>
  <dc:description/>
  <cp:lastModifiedBy>Sabrina Laura Fernandez</cp:lastModifiedBy>
  <cp:revision>5</cp:revision>
  <dcterms:created xsi:type="dcterms:W3CDTF">2024-01-23T12:24:00Z</dcterms:created>
  <dcterms:modified xsi:type="dcterms:W3CDTF">2024-01-25T14:51:00Z</dcterms:modified>
</cp:coreProperties>
</file>