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A5BC" w14:textId="77777777" w:rsidR="001246FA" w:rsidRPr="001246FA" w:rsidRDefault="001246FA" w:rsidP="005A7B00">
      <w:pPr>
        <w:jc w:val="center"/>
        <w:rPr>
          <w:rFonts w:asciiTheme="minorHAnsi" w:eastAsia="Calibri" w:hAnsiTheme="minorHAnsi" w:cstheme="minorHAnsi"/>
          <w:b/>
          <w:sz w:val="22"/>
          <w:szCs w:val="22"/>
        </w:rPr>
      </w:pPr>
      <w:bookmarkStart w:id="0" w:name="_Toc37216896"/>
      <w:bookmarkStart w:id="1" w:name="_Toc37241328"/>
      <w:bookmarkStart w:id="2" w:name="_Toc38793198"/>
      <w:bookmarkStart w:id="3" w:name="_Toc85714055"/>
    </w:p>
    <w:p w14:paraId="36B01FE9" w14:textId="373632F0" w:rsidR="001246FA" w:rsidRPr="001246FA" w:rsidRDefault="001246FA" w:rsidP="001246FA">
      <w:pPr>
        <w:jc w:val="center"/>
        <w:rPr>
          <w:rFonts w:asciiTheme="minorHAnsi" w:eastAsia="Calibri" w:hAnsiTheme="minorHAnsi" w:cstheme="minorHAnsi"/>
          <w:b/>
          <w:sz w:val="22"/>
          <w:szCs w:val="22"/>
        </w:rPr>
      </w:pPr>
      <w:r w:rsidRPr="001246FA">
        <w:rPr>
          <w:rFonts w:asciiTheme="minorHAnsi" w:eastAsia="Calibri" w:hAnsiTheme="minorHAnsi" w:cstheme="minorHAnsi"/>
          <w:b/>
          <w:sz w:val="22"/>
          <w:szCs w:val="22"/>
        </w:rPr>
        <w:t>E</w:t>
      </w:r>
      <w:r w:rsidRPr="001246FA">
        <w:rPr>
          <w:rFonts w:asciiTheme="minorHAnsi" w:eastAsia="Calibri" w:hAnsiTheme="minorHAnsi" w:cstheme="minorHAnsi"/>
          <w:b/>
          <w:sz w:val="22"/>
          <w:szCs w:val="22"/>
        </w:rPr>
        <w:t>l subte de Buenos Aires</w:t>
      </w:r>
      <w:r w:rsidRPr="001246FA">
        <w:rPr>
          <w:rFonts w:asciiTheme="minorHAnsi" w:eastAsia="Calibri" w:hAnsiTheme="minorHAnsi" w:cstheme="minorHAnsi"/>
          <w:b/>
          <w:sz w:val="22"/>
          <w:szCs w:val="22"/>
        </w:rPr>
        <w:t xml:space="preserve"> invita a una visita técnica a</w:t>
      </w:r>
      <w:r w:rsidRPr="001246FA">
        <w:rPr>
          <w:rFonts w:asciiTheme="minorHAnsi" w:eastAsia="Calibri" w:hAnsiTheme="minorHAnsi" w:cstheme="minorHAnsi"/>
          <w:b/>
          <w:sz w:val="22"/>
          <w:szCs w:val="22"/>
        </w:rPr>
        <w:t xml:space="preserve"> la</w:t>
      </w:r>
      <w:r w:rsidRPr="001246FA">
        <w:rPr>
          <w:rFonts w:asciiTheme="minorHAnsi" w:eastAsia="Calibri" w:hAnsiTheme="minorHAnsi" w:cstheme="minorHAnsi"/>
          <w:b/>
          <w:sz w:val="22"/>
          <w:szCs w:val="22"/>
        </w:rPr>
        <w:t>s</w:t>
      </w:r>
      <w:r w:rsidRPr="001246FA">
        <w:rPr>
          <w:rFonts w:asciiTheme="minorHAnsi" w:eastAsia="Calibri" w:hAnsiTheme="minorHAnsi" w:cstheme="minorHAnsi"/>
          <w:b/>
          <w:sz w:val="22"/>
          <w:szCs w:val="22"/>
        </w:rPr>
        <w:t xml:space="preserve"> empresa</w:t>
      </w:r>
      <w:r w:rsidRPr="001246FA">
        <w:rPr>
          <w:rFonts w:asciiTheme="minorHAnsi" w:eastAsia="Calibri" w:hAnsiTheme="minorHAnsi" w:cstheme="minorHAnsi"/>
          <w:b/>
          <w:sz w:val="22"/>
          <w:szCs w:val="22"/>
        </w:rPr>
        <w:t>s</w:t>
      </w:r>
      <w:r w:rsidRPr="001246FA">
        <w:rPr>
          <w:rFonts w:asciiTheme="minorHAnsi" w:eastAsia="Calibri" w:hAnsiTheme="minorHAnsi" w:cstheme="minorHAnsi"/>
          <w:b/>
          <w:sz w:val="22"/>
          <w:szCs w:val="22"/>
        </w:rPr>
        <w:t xml:space="preserve"> </w:t>
      </w:r>
      <w:r w:rsidRPr="001246FA">
        <w:rPr>
          <w:rFonts w:asciiTheme="minorHAnsi" w:eastAsia="Calibri" w:hAnsiTheme="minorHAnsi" w:cstheme="minorHAnsi"/>
          <w:b/>
          <w:sz w:val="22"/>
          <w:szCs w:val="22"/>
        </w:rPr>
        <w:t xml:space="preserve">interesadas en la licitación internacional de compra de nuevos coches </w:t>
      </w:r>
      <w:r w:rsidRPr="001246FA">
        <w:rPr>
          <w:rFonts w:asciiTheme="minorHAnsi" w:eastAsia="Calibri" w:hAnsiTheme="minorHAnsi" w:cstheme="minorHAnsi"/>
          <w:b/>
          <w:sz w:val="22"/>
          <w:szCs w:val="22"/>
        </w:rPr>
        <w:t xml:space="preserve"> </w:t>
      </w:r>
    </w:p>
    <w:p w14:paraId="72D6D4D7" w14:textId="77777777" w:rsidR="001246FA" w:rsidRPr="001246FA" w:rsidRDefault="001246FA" w:rsidP="004B70EE">
      <w:pPr>
        <w:rPr>
          <w:rFonts w:asciiTheme="minorHAnsi" w:eastAsia="Calibri" w:hAnsiTheme="minorHAnsi" w:cstheme="minorHAnsi"/>
          <w:b/>
          <w:sz w:val="22"/>
          <w:szCs w:val="22"/>
        </w:rPr>
      </w:pPr>
    </w:p>
    <w:p w14:paraId="3EDBE658" w14:textId="6C5841E3" w:rsidR="00C134CD" w:rsidRPr="001246FA" w:rsidRDefault="001246FA" w:rsidP="00DB40F7">
      <w:pPr>
        <w:pStyle w:val="Textoindependiente"/>
        <w:spacing w:before="0" w:after="120"/>
        <w:ind w:left="0"/>
        <w:jc w:val="center"/>
        <w:rPr>
          <w:rFonts w:asciiTheme="minorHAnsi" w:hAnsiTheme="minorHAnsi" w:cstheme="minorHAnsi"/>
          <w:i/>
          <w:iCs/>
          <w:szCs w:val="22"/>
          <w:lang w:val="es-ES"/>
        </w:rPr>
      </w:pPr>
      <w:r w:rsidRPr="001246FA">
        <w:rPr>
          <w:rFonts w:asciiTheme="minorHAnsi" w:hAnsiTheme="minorHAnsi" w:cstheme="minorHAnsi"/>
          <w:i/>
          <w:iCs/>
          <w:szCs w:val="22"/>
          <w:lang w:val="es-ES"/>
        </w:rPr>
        <w:t xml:space="preserve">Se realizarán diferentes encuentros a partir del </w:t>
      </w:r>
      <w:r w:rsidR="004B70EE" w:rsidRPr="001246FA">
        <w:rPr>
          <w:rFonts w:asciiTheme="minorHAnsi" w:hAnsiTheme="minorHAnsi" w:cstheme="minorHAnsi"/>
          <w:i/>
          <w:iCs/>
          <w:szCs w:val="22"/>
          <w:lang w:val="es-ES"/>
        </w:rPr>
        <w:t>lunes 22 de enero</w:t>
      </w:r>
      <w:r w:rsidRPr="001246FA">
        <w:rPr>
          <w:rFonts w:asciiTheme="minorHAnsi" w:hAnsiTheme="minorHAnsi" w:cstheme="minorHAnsi"/>
          <w:i/>
          <w:iCs/>
          <w:szCs w:val="22"/>
          <w:lang w:val="es-ES"/>
        </w:rPr>
        <w:t>. Hay tiempo de inscribirse hasta este viernes 12.</w:t>
      </w:r>
      <w:r w:rsidR="004B70EE" w:rsidRPr="001246FA">
        <w:rPr>
          <w:rFonts w:asciiTheme="minorHAnsi" w:hAnsiTheme="minorHAnsi" w:cstheme="minorHAnsi"/>
          <w:i/>
          <w:iCs/>
          <w:szCs w:val="22"/>
          <w:lang w:val="es-ES"/>
        </w:rPr>
        <w:t xml:space="preserve"> </w:t>
      </w:r>
    </w:p>
    <w:p w14:paraId="5539FE17" w14:textId="77777777" w:rsidR="005A7B00" w:rsidRPr="001246FA" w:rsidRDefault="005A7B00" w:rsidP="008901C0">
      <w:pPr>
        <w:pStyle w:val="Textoindependiente"/>
        <w:spacing w:before="0" w:after="120"/>
        <w:ind w:left="0"/>
        <w:rPr>
          <w:rFonts w:asciiTheme="minorHAnsi" w:hAnsiTheme="minorHAnsi" w:cstheme="minorHAnsi"/>
          <w:szCs w:val="22"/>
          <w:lang w:val="es-ES"/>
        </w:rPr>
      </w:pPr>
    </w:p>
    <w:p w14:paraId="00041D4E" w14:textId="55A53C9C" w:rsidR="000C250B" w:rsidRPr="001246FA" w:rsidRDefault="005A7B00" w:rsidP="008901C0">
      <w:pPr>
        <w:pStyle w:val="Textoindependiente"/>
        <w:spacing w:before="0" w:after="120"/>
        <w:ind w:left="0"/>
        <w:rPr>
          <w:rFonts w:asciiTheme="minorHAnsi" w:hAnsiTheme="minorHAnsi" w:cstheme="minorHAnsi"/>
          <w:szCs w:val="22"/>
          <w:lang w:val="es-ES"/>
        </w:rPr>
      </w:pPr>
      <w:r w:rsidRPr="001246FA">
        <w:rPr>
          <w:rFonts w:asciiTheme="minorHAnsi" w:eastAsia="Calibri" w:hAnsiTheme="minorHAnsi" w:cstheme="minorHAnsi"/>
          <w:szCs w:val="22"/>
        </w:rPr>
        <w:t xml:space="preserve">Buenos Aires, </w:t>
      </w:r>
      <w:r w:rsidR="00D11542" w:rsidRPr="001246FA">
        <w:rPr>
          <w:rFonts w:asciiTheme="minorHAnsi" w:eastAsia="Calibri" w:hAnsiTheme="minorHAnsi" w:cstheme="minorHAnsi"/>
          <w:szCs w:val="22"/>
        </w:rPr>
        <w:t>9</w:t>
      </w:r>
      <w:r w:rsidRPr="001246FA">
        <w:rPr>
          <w:rFonts w:asciiTheme="minorHAnsi" w:eastAsia="Calibri" w:hAnsiTheme="minorHAnsi" w:cstheme="minorHAnsi"/>
          <w:szCs w:val="22"/>
        </w:rPr>
        <w:t xml:space="preserve"> de </w:t>
      </w:r>
      <w:r w:rsidR="00D11542" w:rsidRPr="001246FA">
        <w:rPr>
          <w:rFonts w:asciiTheme="minorHAnsi" w:eastAsia="Calibri" w:hAnsiTheme="minorHAnsi" w:cstheme="minorHAnsi"/>
          <w:szCs w:val="22"/>
        </w:rPr>
        <w:t>enero</w:t>
      </w:r>
      <w:r w:rsidRPr="001246FA">
        <w:rPr>
          <w:rFonts w:asciiTheme="minorHAnsi" w:eastAsia="Calibri" w:hAnsiTheme="minorHAnsi" w:cstheme="minorHAnsi"/>
          <w:szCs w:val="22"/>
        </w:rPr>
        <w:t xml:space="preserve"> de 202</w:t>
      </w:r>
      <w:r w:rsidR="00D11542" w:rsidRPr="001246FA">
        <w:rPr>
          <w:rFonts w:asciiTheme="minorHAnsi" w:eastAsia="Calibri" w:hAnsiTheme="minorHAnsi" w:cstheme="minorHAnsi"/>
          <w:szCs w:val="22"/>
        </w:rPr>
        <w:t>4</w:t>
      </w:r>
      <w:r w:rsidRPr="001246FA">
        <w:rPr>
          <w:rFonts w:asciiTheme="minorHAnsi" w:eastAsia="Calibri" w:hAnsiTheme="minorHAnsi" w:cstheme="minorHAnsi"/>
          <w:szCs w:val="22"/>
        </w:rPr>
        <w:t xml:space="preserve">.- </w:t>
      </w:r>
      <w:r w:rsidR="00A77E6C" w:rsidRPr="001246FA">
        <w:rPr>
          <w:rFonts w:asciiTheme="minorHAnsi" w:hAnsiTheme="minorHAnsi" w:cstheme="minorHAnsi"/>
          <w:szCs w:val="22"/>
          <w:lang w:val="es-ES"/>
        </w:rPr>
        <w:t>En el marco de</w:t>
      </w:r>
      <w:r w:rsidR="00597139" w:rsidRPr="001246FA">
        <w:rPr>
          <w:rFonts w:asciiTheme="minorHAnsi" w:hAnsiTheme="minorHAnsi" w:cstheme="minorHAnsi"/>
          <w:szCs w:val="22"/>
          <w:lang w:val="es-ES"/>
        </w:rPr>
        <w:t xml:space="preserve"> </w:t>
      </w:r>
      <w:r w:rsidR="00A77E6C" w:rsidRPr="001246FA">
        <w:rPr>
          <w:rFonts w:asciiTheme="minorHAnsi" w:hAnsiTheme="minorHAnsi" w:cstheme="minorHAnsi"/>
          <w:szCs w:val="22"/>
          <w:lang w:val="es-ES"/>
        </w:rPr>
        <w:t>l</w:t>
      </w:r>
      <w:r w:rsidR="00597139" w:rsidRPr="001246FA">
        <w:rPr>
          <w:rFonts w:asciiTheme="minorHAnsi" w:hAnsiTheme="minorHAnsi" w:cstheme="minorHAnsi"/>
          <w:szCs w:val="22"/>
          <w:lang w:val="es-ES"/>
        </w:rPr>
        <w:t>a</w:t>
      </w:r>
      <w:r w:rsidR="00A77E6C" w:rsidRPr="001246FA">
        <w:rPr>
          <w:rFonts w:asciiTheme="minorHAnsi" w:hAnsiTheme="minorHAnsi" w:cstheme="minorHAnsi"/>
          <w:szCs w:val="22"/>
          <w:lang w:val="es-ES"/>
        </w:rPr>
        <w:t xml:space="preserve"> </w:t>
      </w:r>
      <w:r w:rsidR="00597139" w:rsidRPr="001246FA">
        <w:rPr>
          <w:rFonts w:asciiTheme="minorHAnsi" w:hAnsiTheme="minorHAnsi" w:cstheme="minorHAnsi"/>
          <w:szCs w:val="22"/>
          <w:lang w:val="es-ES"/>
        </w:rPr>
        <w:t>Licitación Pública Internacional N°234/2023 p</w:t>
      </w:r>
      <w:r w:rsidR="001246FA" w:rsidRPr="001246FA">
        <w:rPr>
          <w:rFonts w:asciiTheme="minorHAnsi" w:hAnsiTheme="minorHAnsi" w:cstheme="minorHAnsi"/>
          <w:szCs w:val="22"/>
          <w:lang w:val="es-ES"/>
        </w:rPr>
        <w:t>a</w:t>
      </w:r>
      <w:r w:rsidR="00597139" w:rsidRPr="001246FA">
        <w:rPr>
          <w:rFonts w:asciiTheme="minorHAnsi" w:hAnsiTheme="minorHAnsi" w:cstheme="minorHAnsi"/>
          <w:szCs w:val="22"/>
          <w:lang w:val="es-ES"/>
        </w:rPr>
        <w:t>r</w:t>
      </w:r>
      <w:r w:rsidR="001246FA" w:rsidRPr="001246FA">
        <w:rPr>
          <w:rFonts w:asciiTheme="minorHAnsi" w:hAnsiTheme="minorHAnsi" w:cstheme="minorHAnsi"/>
          <w:szCs w:val="22"/>
          <w:lang w:val="es-ES"/>
        </w:rPr>
        <w:t>a</w:t>
      </w:r>
      <w:r w:rsidR="00597139" w:rsidRPr="001246FA">
        <w:rPr>
          <w:rFonts w:asciiTheme="minorHAnsi" w:hAnsiTheme="minorHAnsi" w:cstheme="minorHAnsi"/>
          <w:szCs w:val="22"/>
          <w:lang w:val="es-ES"/>
        </w:rPr>
        <w:t xml:space="preserve"> la adquisición de material rodante para la Línea B, </w:t>
      </w:r>
      <w:r w:rsidR="00C134CD" w:rsidRPr="001246FA">
        <w:rPr>
          <w:rFonts w:asciiTheme="minorHAnsi" w:hAnsiTheme="minorHAnsi" w:cstheme="minorHAnsi"/>
          <w:szCs w:val="22"/>
          <w:lang w:val="es-ES"/>
        </w:rPr>
        <w:t>Subterráneos de Buenos Aires S.E. (SBASE)</w:t>
      </w:r>
      <w:r w:rsidRPr="001246FA">
        <w:rPr>
          <w:rFonts w:asciiTheme="minorHAnsi" w:hAnsiTheme="minorHAnsi" w:cstheme="minorHAnsi"/>
          <w:szCs w:val="22"/>
          <w:lang w:val="es-ES"/>
        </w:rPr>
        <w:t xml:space="preserve"> </w:t>
      </w:r>
      <w:r w:rsidR="00597139" w:rsidRPr="001246FA">
        <w:rPr>
          <w:rFonts w:asciiTheme="minorHAnsi" w:hAnsiTheme="minorHAnsi" w:cstheme="minorHAnsi"/>
          <w:szCs w:val="22"/>
          <w:lang w:val="es-ES"/>
        </w:rPr>
        <w:t>invita a l</w:t>
      </w:r>
      <w:r w:rsidR="001246FA" w:rsidRPr="001246FA">
        <w:rPr>
          <w:rFonts w:asciiTheme="minorHAnsi" w:hAnsiTheme="minorHAnsi" w:cstheme="minorHAnsi"/>
          <w:szCs w:val="22"/>
          <w:lang w:val="es-ES"/>
        </w:rPr>
        <w:t>as empresas interesadas</w:t>
      </w:r>
      <w:r w:rsidR="00597139" w:rsidRPr="001246FA">
        <w:rPr>
          <w:rFonts w:asciiTheme="minorHAnsi" w:hAnsiTheme="minorHAnsi" w:cstheme="minorHAnsi"/>
          <w:szCs w:val="22"/>
          <w:lang w:val="es-ES"/>
        </w:rPr>
        <w:t xml:space="preserve"> a participar de </w:t>
      </w:r>
      <w:r w:rsidR="001246FA" w:rsidRPr="001246FA">
        <w:rPr>
          <w:rFonts w:asciiTheme="minorHAnsi" w:hAnsiTheme="minorHAnsi" w:cstheme="minorHAnsi"/>
          <w:szCs w:val="22"/>
          <w:lang w:val="es-ES"/>
        </w:rPr>
        <w:t xml:space="preserve">una </w:t>
      </w:r>
      <w:r w:rsidR="00597139" w:rsidRPr="001246FA">
        <w:rPr>
          <w:rFonts w:asciiTheme="minorHAnsi" w:hAnsiTheme="minorHAnsi" w:cstheme="minorHAnsi"/>
          <w:szCs w:val="22"/>
          <w:lang w:val="es-ES"/>
        </w:rPr>
        <w:t>visita</w:t>
      </w:r>
      <w:r w:rsidR="001246FA" w:rsidRPr="001246FA">
        <w:rPr>
          <w:rFonts w:asciiTheme="minorHAnsi" w:hAnsiTheme="minorHAnsi" w:cstheme="minorHAnsi"/>
          <w:szCs w:val="22"/>
          <w:lang w:val="es-ES"/>
        </w:rPr>
        <w:t xml:space="preserve"> técnica</w:t>
      </w:r>
      <w:r w:rsidR="00597139" w:rsidRPr="001246FA">
        <w:rPr>
          <w:rFonts w:asciiTheme="minorHAnsi" w:hAnsiTheme="minorHAnsi" w:cstheme="minorHAnsi"/>
          <w:szCs w:val="22"/>
          <w:lang w:val="es-ES"/>
        </w:rPr>
        <w:t xml:space="preserve"> por los lugares donde prestarán servicio las unidades a adquirir. </w:t>
      </w:r>
    </w:p>
    <w:p w14:paraId="7F7EC1C3" w14:textId="74E083BA" w:rsidR="00A77E6C" w:rsidRPr="001246FA" w:rsidRDefault="001246FA" w:rsidP="001246FA">
      <w:pPr>
        <w:spacing w:after="120"/>
        <w:jc w:val="both"/>
        <w:rPr>
          <w:rFonts w:asciiTheme="minorHAnsi" w:hAnsiTheme="minorHAnsi" w:cstheme="minorHAnsi"/>
          <w:sz w:val="22"/>
          <w:szCs w:val="22"/>
        </w:rPr>
      </w:pPr>
      <w:r w:rsidRPr="001246FA">
        <w:rPr>
          <w:rFonts w:asciiTheme="minorHAnsi" w:hAnsiTheme="minorHAnsi" w:cstheme="minorHAnsi"/>
          <w:sz w:val="22"/>
          <w:szCs w:val="22"/>
        </w:rPr>
        <w:t xml:space="preserve">La serie de recorridas comenzará </w:t>
      </w:r>
      <w:r w:rsidR="00597139" w:rsidRPr="001246FA">
        <w:rPr>
          <w:rFonts w:asciiTheme="minorHAnsi" w:hAnsiTheme="minorHAnsi" w:cstheme="minorHAnsi"/>
          <w:sz w:val="22"/>
          <w:szCs w:val="22"/>
        </w:rPr>
        <w:t>el lunes 22</w:t>
      </w:r>
      <w:r w:rsidR="00F24484" w:rsidRPr="001246FA">
        <w:rPr>
          <w:rFonts w:asciiTheme="minorHAnsi" w:hAnsiTheme="minorHAnsi" w:cstheme="minorHAnsi"/>
          <w:sz w:val="22"/>
          <w:szCs w:val="22"/>
        </w:rPr>
        <w:t xml:space="preserve"> de enero</w:t>
      </w:r>
      <w:r w:rsidR="00597139" w:rsidRPr="001246FA">
        <w:rPr>
          <w:rFonts w:asciiTheme="minorHAnsi" w:hAnsiTheme="minorHAnsi" w:cstheme="minorHAnsi"/>
          <w:sz w:val="22"/>
          <w:szCs w:val="22"/>
        </w:rPr>
        <w:t xml:space="preserve"> </w:t>
      </w:r>
      <w:r w:rsidRPr="001246FA">
        <w:rPr>
          <w:rFonts w:asciiTheme="minorHAnsi" w:hAnsiTheme="minorHAnsi" w:cstheme="minorHAnsi"/>
          <w:sz w:val="22"/>
          <w:szCs w:val="22"/>
        </w:rPr>
        <w:t xml:space="preserve">y para inscribirse deberán </w:t>
      </w:r>
      <w:r w:rsidR="00597139" w:rsidRPr="001246FA">
        <w:rPr>
          <w:rFonts w:asciiTheme="minorHAnsi" w:hAnsiTheme="minorHAnsi" w:cstheme="minorHAnsi"/>
          <w:sz w:val="22"/>
          <w:szCs w:val="22"/>
        </w:rPr>
        <w:t xml:space="preserve">enviar un correo a </w:t>
      </w:r>
      <w:hyperlink r:id="rId7" w:history="1">
        <w:r w:rsidR="00597139" w:rsidRPr="001246FA">
          <w:rPr>
            <w:rStyle w:val="Hipervnculo"/>
            <w:rFonts w:asciiTheme="minorHAnsi" w:hAnsiTheme="minorHAnsi" w:cstheme="minorHAnsi"/>
            <w:sz w:val="22"/>
            <w:szCs w:val="22"/>
          </w:rPr>
          <w:t>licitaciones@sbase.com.ar</w:t>
        </w:r>
      </w:hyperlink>
      <w:r w:rsidRPr="001246FA">
        <w:rPr>
          <w:rFonts w:asciiTheme="minorHAnsi" w:hAnsiTheme="minorHAnsi" w:cstheme="minorHAnsi"/>
          <w:sz w:val="22"/>
          <w:szCs w:val="22"/>
        </w:rPr>
        <w:t xml:space="preserve"> hasta </w:t>
      </w:r>
      <w:r w:rsidR="00A15C7C" w:rsidRPr="001246FA">
        <w:rPr>
          <w:rFonts w:asciiTheme="minorHAnsi" w:hAnsiTheme="minorHAnsi" w:cstheme="minorHAnsi"/>
          <w:sz w:val="22"/>
          <w:szCs w:val="22"/>
        </w:rPr>
        <w:t xml:space="preserve">el viernes 12 de enero a las 13 con la siguiente información: nombre completo y número de documento de identidad de la/s persona/s que asistirán en representación de la empresa -máximo 5-.  </w:t>
      </w:r>
      <w:r w:rsidRPr="001246FA">
        <w:rPr>
          <w:rFonts w:asciiTheme="minorHAnsi" w:hAnsiTheme="minorHAnsi" w:cstheme="minorHAnsi"/>
          <w:sz w:val="22"/>
          <w:szCs w:val="22"/>
        </w:rPr>
        <w:t xml:space="preserve">Cada visita tendrá un cupo máximo de 10 participantes. </w:t>
      </w:r>
    </w:p>
    <w:p w14:paraId="653DB19C" w14:textId="4921105C" w:rsidR="001246FA" w:rsidRPr="001246FA" w:rsidRDefault="001246FA" w:rsidP="001246FA">
      <w:pPr>
        <w:spacing w:after="120"/>
        <w:jc w:val="both"/>
        <w:rPr>
          <w:rFonts w:asciiTheme="minorHAnsi" w:hAnsiTheme="minorHAnsi" w:cstheme="minorHAnsi"/>
          <w:sz w:val="22"/>
          <w:szCs w:val="22"/>
        </w:rPr>
      </w:pPr>
      <w:proofErr w:type="gramStart"/>
      <w:r w:rsidRPr="001246FA">
        <w:rPr>
          <w:rFonts w:asciiTheme="minorHAnsi" w:hAnsiTheme="minorHAnsi" w:cstheme="minorHAnsi"/>
          <w:sz w:val="22"/>
          <w:szCs w:val="22"/>
        </w:rPr>
        <w:t>Los lugares a recorrer</w:t>
      </w:r>
      <w:proofErr w:type="gramEnd"/>
      <w:r w:rsidRPr="001246FA">
        <w:rPr>
          <w:rFonts w:asciiTheme="minorHAnsi" w:hAnsiTheme="minorHAnsi" w:cstheme="minorHAnsi"/>
          <w:sz w:val="22"/>
          <w:szCs w:val="22"/>
        </w:rPr>
        <w:t xml:space="preserve"> son los talleres Urquiza y Rancagua, y las estaciones Juan Manuel de Rosas, Carlos Gardel, Leandro N. Alem y Federico Lacroze. </w:t>
      </w:r>
    </w:p>
    <w:p w14:paraId="47A20F5A" w14:textId="42EFB9DA" w:rsidR="001246FA" w:rsidRPr="001246FA" w:rsidRDefault="0082685F" w:rsidP="0082685F">
      <w:pPr>
        <w:spacing w:after="120"/>
        <w:jc w:val="both"/>
        <w:rPr>
          <w:rFonts w:asciiTheme="minorHAnsi" w:hAnsiTheme="minorHAnsi" w:cstheme="minorHAnsi"/>
          <w:sz w:val="22"/>
          <w:szCs w:val="22"/>
        </w:rPr>
      </w:pPr>
      <w:r>
        <w:rPr>
          <w:rFonts w:asciiTheme="minorHAnsi" w:hAnsiTheme="minorHAnsi" w:cstheme="minorHAnsi"/>
          <w:sz w:val="22"/>
          <w:szCs w:val="22"/>
        </w:rPr>
        <w:t xml:space="preserve">La licitación busca comprar </w:t>
      </w:r>
      <w:r w:rsidRPr="0082685F">
        <w:rPr>
          <w:rFonts w:asciiTheme="minorHAnsi" w:hAnsiTheme="minorHAnsi" w:cstheme="minorHAnsi"/>
          <w:sz w:val="22"/>
          <w:szCs w:val="22"/>
        </w:rPr>
        <w:t>96 coches para la Línea B</w:t>
      </w:r>
      <w:r>
        <w:rPr>
          <w:rFonts w:asciiTheme="minorHAnsi" w:hAnsiTheme="minorHAnsi" w:cstheme="minorHAnsi"/>
          <w:sz w:val="22"/>
          <w:szCs w:val="22"/>
        </w:rPr>
        <w:t xml:space="preserve">, </w:t>
      </w:r>
      <w:r w:rsidRPr="0082685F">
        <w:rPr>
          <w:rFonts w:asciiTheme="minorHAnsi" w:hAnsiTheme="minorHAnsi" w:cstheme="minorHAnsi"/>
          <w:sz w:val="22"/>
          <w:szCs w:val="22"/>
        </w:rPr>
        <w:t xml:space="preserve">con el objetivo de reemplazar a la flota Mitsubishi que tiene, en promedio, 60 años de antigüedad. </w:t>
      </w:r>
      <w:r w:rsidR="001246FA" w:rsidRPr="001246FA">
        <w:rPr>
          <w:rFonts w:asciiTheme="minorHAnsi" w:hAnsiTheme="minorHAnsi" w:cstheme="minorHAnsi"/>
          <w:sz w:val="22"/>
          <w:szCs w:val="22"/>
        </w:rPr>
        <w:t xml:space="preserve">De esta manera, la línea más usada de la red, que une Leandro N Alem con Juan Manuel de Rosas, va a quedar con el 100% de sus coches con aire acondicionado (hoy está en un 46%). </w:t>
      </w:r>
    </w:p>
    <w:p w14:paraId="47E84C0B" w14:textId="77777777" w:rsidR="001246FA" w:rsidRPr="00DB40F7" w:rsidRDefault="001246FA" w:rsidP="001246FA">
      <w:pPr>
        <w:spacing w:after="120"/>
        <w:jc w:val="both"/>
        <w:rPr>
          <w:rFonts w:asciiTheme="minorHAnsi" w:hAnsiTheme="minorHAnsi" w:cstheme="minorHAnsi"/>
          <w:sz w:val="22"/>
          <w:szCs w:val="22"/>
        </w:rPr>
      </w:pPr>
    </w:p>
    <w:p w14:paraId="3789D5E1" w14:textId="77777777" w:rsidR="00A77E6C" w:rsidRDefault="00A77E6C" w:rsidP="008901C0">
      <w:pPr>
        <w:spacing w:after="120"/>
        <w:jc w:val="both"/>
        <w:rPr>
          <w:rFonts w:asciiTheme="minorHAnsi" w:hAnsiTheme="minorHAnsi" w:cstheme="minorHAnsi"/>
          <w:sz w:val="22"/>
          <w:szCs w:val="22"/>
        </w:rPr>
      </w:pPr>
    </w:p>
    <w:bookmarkEnd w:id="0"/>
    <w:bookmarkEnd w:id="1"/>
    <w:bookmarkEnd w:id="2"/>
    <w:bookmarkEnd w:id="3"/>
    <w:p w14:paraId="65659995" w14:textId="77777777" w:rsidR="00F24484" w:rsidRPr="008901C0" w:rsidRDefault="00F24484">
      <w:pPr>
        <w:spacing w:after="120"/>
        <w:jc w:val="both"/>
        <w:rPr>
          <w:rFonts w:asciiTheme="minorHAnsi" w:hAnsiTheme="minorHAnsi" w:cstheme="minorHAnsi"/>
          <w:sz w:val="22"/>
          <w:szCs w:val="22"/>
        </w:rPr>
      </w:pPr>
    </w:p>
    <w:sectPr w:rsidR="00F24484" w:rsidRPr="008901C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2A83" w14:textId="77777777" w:rsidR="006527FA" w:rsidRDefault="006527FA" w:rsidP="005A7B00">
      <w:r>
        <w:separator/>
      </w:r>
    </w:p>
  </w:endnote>
  <w:endnote w:type="continuationSeparator" w:id="0">
    <w:p w14:paraId="715050C1" w14:textId="77777777" w:rsidR="006527FA" w:rsidRDefault="006527FA" w:rsidP="005A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469D" w14:textId="77777777" w:rsidR="006527FA" w:rsidRDefault="006527FA" w:rsidP="005A7B00">
      <w:r>
        <w:separator/>
      </w:r>
    </w:p>
  </w:footnote>
  <w:footnote w:type="continuationSeparator" w:id="0">
    <w:p w14:paraId="6A9CCD55" w14:textId="77777777" w:rsidR="006527FA" w:rsidRDefault="006527FA" w:rsidP="005A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EFA7" w14:textId="16641CEB" w:rsidR="005A7B00" w:rsidRDefault="005A7B00" w:rsidP="005A7B00">
    <w:pPr>
      <w:pStyle w:val="Encabezado"/>
      <w:jc w:val="right"/>
    </w:pPr>
    <w:r>
      <w:rPr>
        <w:noProof/>
      </w:rPr>
      <w:drawing>
        <wp:inline distT="114300" distB="114300" distL="114300" distR="114300" wp14:anchorId="19B62B01" wp14:editId="63A5BF3E">
          <wp:extent cx="690590" cy="671513"/>
          <wp:effectExtent l="0" t="0" r="0" b="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690590" cy="6715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036B"/>
    <w:multiLevelType w:val="hybridMultilevel"/>
    <w:tmpl w:val="8D240272"/>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 w15:restartNumberingAfterBreak="0">
    <w:nsid w:val="237E4BEC"/>
    <w:multiLevelType w:val="hybridMultilevel"/>
    <w:tmpl w:val="34981528"/>
    <w:lvl w:ilvl="0" w:tplc="5444051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45D3D16"/>
    <w:multiLevelType w:val="hybridMultilevel"/>
    <w:tmpl w:val="8D40793C"/>
    <w:lvl w:ilvl="0" w:tplc="580A0001">
      <w:start w:val="1"/>
      <w:numFmt w:val="bullet"/>
      <w:lvlText w:val=""/>
      <w:lvlJc w:val="left"/>
      <w:pPr>
        <w:ind w:left="1344" w:hanging="360"/>
      </w:pPr>
      <w:rPr>
        <w:rFonts w:ascii="Symbol" w:hAnsi="Symbol" w:hint="default"/>
      </w:rPr>
    </w:lvl>
    <w:lvl w:ilvl="1" w:tplc="580A0003" w:tentative="1">
      <w:start w:val="1"/>
      <w:numFmt w:val="bullet"/>
      <w:lvlText w:val="o"/>
      <w:lvlJc w:val="left"/>
      <w:pPr>
        <w:ind w:left="2064" w:hanging="360"/>
      </w:pPr>
      <w:rPr>
        <w:rFonts w:ascii="Courier New" w:hAnsi="Courier New" w:cs="Courier New" w:hint="default"/>
      </w:rPr>
    </w:lvl>
    <w:lvl w:ilvl="2" w:tplc="580A0005" w:tentative="1">
      <w:start w:val="1"/>
      <w:numFmt w:val="bullet"/>
      <w:lvlText w:val=""/>
      <w:lvlJc w:val="left"/>
      <w:pPr>
        <w:ind w:left="2784" w:hanging="360"/>
      </w:pPr>
      <w:rPr>
        <w:rFonts w:ascii="Wingdings" w:hAnsi="Wingdings" w:hint="default"/>
      </w:rPr>
    </w:lvl>
    <w:lvl w:ilvl="3" w:tplc="580A0001" w:tentative="1">
      <w:start w:val="1"/>
      <w:numFmt w:val="bullet"/>
      <w:lvlText w:val=""/>
      <w:lvlJc w:val="left"/>
      <w:pPr>
        <w:ind w:left="3504" w:hanging="360"/>
      </w:pPr>
      <w:rPr>
        <w:rFonts w:ascii="Symbol" w:hAnsi="Symbol" w:hint="default"/>
      </w:rPr>
    </w:lvl>
    <w:lvl w:ilvl="4" w:tplc="580A0003" w:tentative="1">
      <w:start w:val="1"/>
      <w:numFmt w:val="bullet"/>
      <w:lvlText w:val="o"/>
      <w:lvlJc w:val="left"/>
      <w:pPr>
        <w:ind w:left="4224" w:hanging="360"/>
      </w:pPr>
      <w:rPr>
        <w:rFonts w:ascii="Courier New" w:hAnsi="Courier New" w:cs="Courier New" w:hint="default"/>
      </w:rPr>
    </w:lvl>
    <w:lvl w:ilvl="5" w:tplc="580A0005" w:tentative="1">
      <w:start w:val="1"/>
      <w:numFmt w:val="bullet"/>
      <w:lvlText w:val=""/>
      <w:lvlJc w:val="left"/>
      <w:pPr>
        <w:ind w:left="4944" w:hanging="360"/>
      </w:pPr>
      <w:rPr>
        <w:rFonts w:ascii="Wingdings" w:hAnsi="Wingdings" w:hint="default"/>
      </w:rPr>
    </w:lvl>
    <w:lvl w:ilvl="6" w:tplc="580A0001" w:tentative="1">
      <w:start w:val="1"/>
      <w:numFmt w:val="bullet"/>
      <w:lvlText w:val=""/>
      <w:lvlJc w:val="left"/>
      <w:pPr>
        <w:ind w:left="5664" w:hanging="360"/>
      </w:pPr>
      <w:rPr>
        <w:rFonts w:ascii="Symbol" w:hAnsi="Symbol" w:hint="default"/>
      </w:rPr>
    </w:lvl>
    <w:lvl w:ilvl="7" w:tplc="580A0003" w:tentative="1">
      <w:start w:val="1"/>
      <w:numFmt w:val="bullet"/>
      <w:lvlText w:val="o"/>
      <w:lvlJc w:val="left"/>
      <w:pPr>
        <w:ind w:left="6384" w:hanging="360"/>
      </w:pPr>
      <w:rPr>
        <w:rFonts w:ascii="Courier New" w:hAnsi="Courier New" w:cs="Courier New" w:hint="default"/>
      </w:rPr>
    </w:lvl>
    <w:lvl w:ilvl="8" w:tplc="580A0005" w:tentative="1">
      <w:start w:val="1"/>
      <w:numFmt w:val="bullet"/>
      <w:lvlText w:val=""/>
      <w:lvlJc w:val="left"/>
      <w:pPr>
        <w:ind w:left="7104" w:hanging="360"/>
      </w:pPr>
      <w:rPr>
        <w:rFonts w:ascii="Wingdings" w:hAnsi="Wingdings" w:hint="default"/>
      </w:rPr>
    </w:lvl>
  </w:abstractNum>
  <w:abstractNum w:abstractNumId="3" w15:restartNumberingAfterBreak="0">
    <w:nsid w:val="68240B46"/>
    <w:multiLevelType w:val="multilevel"/>
    <w:tmpl w:val="EB40AD40"/>
    <w:lvl w:ilvl="0">
      <w:start w:val="1"/>
      <w:numFmt w:val="decimal"/>
      <w:pStyle w:val="Ttulo1"/>
      <w:isLgl/>
      <w:lvlText w:val="%1."/>
      <w:lvlJc w:val="left"/>
      <w:pPr>
        <w:tabs>
          <w:tab w:val="num" w:pos="425"/>
        </w:tabs>
        <w:ind w:left="425" w:hanging="425"/>
      </w:pPr>
      <w:rPr>
        <w:rFonts w:hint="default"/>
      </w:rPr>
    </w:lvl>
    <w:lvl w:ilvl="1">
      <w:start w:val="1"/>
      <w:numFmt w:val="decimal"/>
      <w:pStyle w:val="Ttulo2"/>
      <w:isLgl/>
      <w:lvlText w:val="%1.%2."/>
      <w:lvlJc w:val="left"/>
      <w:pPr>
        <w:tabs>
          <w:tab w:val="num" w:pos="652"/>
        </w:tabs>
        <w:ind w:left="652" w:hanging="652"/>
      </w:pPr>
      <w:rPr>
        <w:rFonts w:ascii="Arial" w:hAnsi="Arial" w:hint="default"/>
        <w:b/>
        <w:i w:val="0"/>
        <w:caps w:val="0"/>
        <w:strike w:val="0"/>
        <w:dstrike w:val="0"/>
        <w:outline w:val="0"/>
        <w:shadow w:val="0"/>
        <w:emboss w:val="0"/>
        <w:imprint w:val="0"/>
        <w:vanish w:val="0"/>
        <w:color w:val="auto"/>
        <w:sz w:val="24"/>
        <w:vertAlign w:val="baseline"/>
      </w:rPr>
    </w:lvl>
    <w:lvl w:ilvl="2">
      <w:start w:val="1"/>
      <w:numFmt w:val="decimal"/>
      <w:pStyle w:val="Ttulo3"/>
      <w:isLgl/>
      <w:lvlText w:val="%1.%2.%3."/>
      <w:lvlJc w:val="left"/>
    </w:lvl>
    <w:lvl w:ilvl="3">
      <w:start w:val="1"/>
      <w:numFmt w:val="decimal"/>
      <w:pStyle w:val="Ttulo4"/>
      <w:isLgl/>
      <w:lvlText w:val="%1.%2.%3.%4."/>
      <w:lvlJc w:val="left"/>
      <w:pPr>
        <w:tabs>
          <w:tab w:val="num" w:pos="1304"/>
        </w:tabs>
        <w:ind w:left="1304" w:hanging="1304"/>
      </w:pPr>
    </w:lvl>
    <w:lvl w:ilvl="4">
      <w:start w:val="1"/>
      <w:numFmt w:val="decimal"/>
      <w:pStyle w:val="Ttulo5"/>
      <w:isLgl/>
      <w:lvlText w:val="%1.%2.%3.%4.%5."/>
      <w:lvlJc w:val="left"/>
      <w:rPr>
        <w:rFonts w:ascii="Arial" w:hAnsi="Arial" w:hint="default"/>
        <w:b w:val="0"/>
        <w:i w:val="0"/>
        <w:strike w:val="0"/>
        <w:color w:val="FF0000"/>
        <w:sz w:val="22"/>
      </w:rPr>
    </w:lvl>
    <w:lvl w:ilvl="5">
      <w:start w:val="1"/>
      <w:numFmt w:val="decimal"/>
      <w:pStyle w:val="Ttulo6"/>
      <w:isLgl/>
      <w:lvlText w:val="%1.%2.%3.%4.%5.%6."/>
      <w:lvlJc w:val="left"/>
      <w:pPr>
        <w:tabs>
          <w:tab w:val="num" w:pos="1837"/>
        </w:tabs>
        <w:ind w:left="1837" w:hanging="1213"/>
      </w:pPr>
      <w:rPr>
        <w:rFonts w:hint="default"/>
      </w:rPr>
    </w:lvl>
    <w:lvl w:ilvl="6">
      <w:start w:val="1"/>
      <w:numFmt w:val="decimal"/>
      <w:pStyle w:val="Ttulo7"/>
      <w:isLgl/>
      <w:lvlText w:val="%1.%2.%3.%4.%5.%6.%7."/>
      <w:lvlJc w:val="left"/>
      <w:pPr>
        <w:tabs>
          <w:tab w:val="num" w:pos="2064"/>
        </w:tabs>
        <w:ind w:left="1837" w:hanging="1213"/>
      </w:pPr>
      <w:rPr>
        <w:rFonts w:hint="default"/>
      </w:rPr>
    </w:lvl>
    <w:lvl w:ilvl="7">
      <w:start w:val="1"/>
      <w:numFmt w:val="decimal"/>
      <w:pStyle w:val="Ttulo8"/>
      <w:isLgl/>
      <w:lvlText w:val="%1.%2.%3.%4.%5.%6.%7.%8."/>
      <w:lvlJc w:val="left"/>
      <w:pPr>
        <w:tabs>
          <w:tab w:val="num" w:pos="2424"/>
        </w:tabs>
        <w:ind w:left="2197" w:hanging="1573"/>
      </w:pPr>
      <w:rPr>
        <w:rFonts w:hint="default"/>
      </w:rPr>
    </w:lvl>
    <w:lvl w:ilvl="8">
      <w:start w:val="1"/>
      <w:numFmt w:val="decimal"/>
      <w:pStyle w:val="Ttulo9"/>
      <w:isLgl/>
      <w:lvlText w:val="%1.%2.%3.%4.%5.%6.%7.%8.%9."/>
      <w:lvlJc w:val="left"/>
      <w:pPr>
        <w:tabs>
          <w:tab w:val="num" w:pos="2557"/>
        </w:tabs>
        <w:ind w:left="2557" w:hanging="1933"/>
      </w:pPr>
      <w:rPr>
        <w:rFonts w:hint="default"/>
      </w:rPr>
    </w:lvl>
  </w:abstractNum>
  <w:num w:numId="1" w16cid:durableId="1315723862">
    <w:abstractNumId w:val="3"/>
  </w:num>
  <w:num w:numId="2" w16cid:durableId="1392775748">
    <w:abstractNumId w:val="2"/>
  </w:num>
  <w:num w:numId="3" w16cid:durableId="169151277">
    <w:abstractNumId w:val="0"/>
  </w:num>
  <w:num w:numId="4" w16cid:durableId="186378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05"/>
    <w:rsid w:val="000C250B"/>
    <w:rsid w:val="001246FA"/>
    <w:rsid w:val="00223B05"/>
    <w:rsid w:val="00414972"/>
    <w:rsid w:val="00450553"/>
    <w:rsid w:val="004B70EE"/>
    <w:rsid w:val="00597139"/>
    <w:rsid w:val="005A7B00"/>
    <w:rsid w:val="006527FA"/>
    <w:rsid w:val="008141CB"/>
    <w:rsid w:val="0082685F"/>
    <w:rsid w:val="008901C0"/>
    <w:rsid w:val="00A02C53"/>
    <w:rsid w:val="00A15C7C"/>
    <w:rsid w:val="00A77E6C"/>
    <w:rsid w:val="00BF2930"/>
    <w:rsid w:val="00C134CD"/>
    <w:rsid w:val="00D11542"/>
    <w:rsid w:val="00DB40F7"/>
    <w:rsid w:val="00DB6A8E"/>
    <w:rsid w:val="00F244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D1D5"/>
  <w15:chartTrackingRefBased/>
  <w15:docId w15:val="{7E6A83D1-AA6F-437D-AA0C-8A174D7B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05"/>
    <w:pPr>
      <w:spacing w:after="0" w:line="240" w:lineRule="auto"/>
    </w:pPr>
    <w:rPr>
      <w:rFonts w:ascii="Arial" w:eastAsia="Times New Roman" w:hAnsi="Arial" w:cs="Times New Roman"/>
      <w:kern w:val="0"/>
      <w:sz w:val="24"/>
      <w:szCs w:val="20"/>
      <w14:ligatures w14:val="none"/>
    </w:rPr>
  </w:style>
  <w:style w:type="paragraph" w:styleId="Ttulo1">
    <w:name w:val="heading 1"/>
    <w:aliases w:val="T1,section:1,section:11,section:12,section:13,section:14,section:15,section:16,section:17,H1,ToolsHeading 1"/>
    <w:basedOn w:val="Textoindependiente"/>
    <w:next w:val="Textoindependiente"/>
    <w:link w:val="Ttulo1Car"/>
    <w:qFormat/>
    <w:rsid w:val="00223B05"/>
    <w:pPr>
      <w:keepNext/>
      <w:numPr>
        <w:numId w:val="1"/>
      </w:numPr>
      <w:spacing w:before="240" w:after="120"/>
      <w:outlineLvl w:val="0"/>
    </w:pPr>
    <w:rPr>
      <w:b/>
      <w:bCs/>
      <w:caps/>
      <w:sz w:val="24"/>
    </w:rPr>
  </w:style>
  <w:style w:type="paragraph" w:styleId="Ttulo2">
    <w:name w:val="heading 2"/>
    <w:aliases w:val="T2,section:2,section:21,section:22,section:23,section:24,section:25,section:26,section:27,H2,ToolsHeading 2,h2,l2,list 2,list 2,heading 2TOC,List level 2,2,Header 2,Heading 2 Char,2nd level,L1 Heading 2,u2,A,A.B.C.,E2,21,Chapter Title,heading "/>
    <w:basedOn w:val="Textoindependiente"/>
    <w:next w:val="Textoindependiente"/>
    <w:link w:val="Ttulo2Car"/>
    <w:qFormat/>
    <w:rsid w:val="00223B05"/>
    <w:pPr>
      <w:keepNext/>
      <w:numPr>
        <w:ilvl w:val="1"/>
        <w:numId w:val="1"/>
      </w:numPr>
      <w:spacing w:before="360" w:after="120"/>
      <w:outlineLvl w:val="1"/>
    </w:pPr>
    <w:rPr>
      <w:b/>
      <w:sz w:val="24"/>
    </w:rPr>
  </w:style>
  <w:style w:type="paragraph" w:styleId="Ttulo3">
    <w:name w:val="heading 3"/>
    <w:aliases w:val="T3,section:3,section:31,section:32,section:33,section:34,section:35,section:36,section:37,Heading VU 3,3,h3,l3,list 3,Head 3,H3,ToolsHeading 3,Lista 31"/>
    <w:basedOn w:val="Textoindependiente"/>
    <w:next w:val="Textoindependiente"/>
    <w:link w:val="Ttulo3Car"/>
    <w:qFormat/>
    <w:rsid w:val="00223B05"/>
    <w:pPr>
      <w:keepNext/>
      <w:numPr>
        <w:ilvl w:val="2"/>
        <w:numId w:val="1"/>
      </w:numPr>
      <w:spacing w:before="240" w:after="120"/>
      <w:outlineLvl w:val="2"/>
    </w:pPr>
    <w:rPr>
      <w:b/>
      <w:sz w:val="24"/>
    </w:rPr>
  </w:style>
  <w:style w:type="paragraph" w:styleId="Ttulo4">
    <w:name w:val="heading 4"/>
    <w:aliases w:val="T4,Alínea,1.1.1.1,ToolsHeading 4,bullet,bl,bb,H4,h4"/>
    <w:basedOn w:val="Textoindependiente"/>
    <w:next w:val="Textoindependiente"/>
    <w:link w:val="Ttulo4Car"/>
    <w:autoRedefine/>
    <w:qFormat/>
    <w:rsid w:val="00223B05"/>
    <w:pPr>
      <w:keepNext/>
      <w:numPr>
        <w:ilvl w:val="3"/>
        <w:numId w:val="1"/>
      </w:numPr>
      <w:tabs>
        <w:tab w:val="left" w:pos="1701"/>
      </w:tabs>
      <w:spacing w:before="180" w:after="120"/>
      <w:outlineLvl w:val="3"/>
    </w:pPr>
    <w:rPr>
      <w:sz w:val="24"/>
    </w:rPr>
  </w:style>
  <w:style w:type="paragraph" w:styleId="Ttulo5">
    <w:name w:val="heading 5"/>
    <w:basedOn w:val="Textoindependiente"/>
    <w:next w:val="Textoindependiente"/>
    <w:link w:val="Ttulo5Car"/>
    <w:qFormat/>
    <w:rsid w:val="00223B05"/>
    <w:pPr>
      <w:keepNext/>
      <w:numPr>
        <w:ilvl w:val="4"/>
        <w:numId w:val="1"/>
      </w:numPr>
      <w:spacing w:before="180"/>
      <w:outlineLvl w:val="4"/>
    </w:pPr>
    <w:rPr>
      <w:bCs/>
      <w:caps/>
      <w:sz w:val="20"/>
    </w:rPr>
  </w:style>
  <w:style w:type="paragraph" w:styleId="Ttulo6">
    <w:name w:val="heading 6"/>
    <w:basedOn w:val="Normal"/>
    <w:next w:val="Normal"/>
    <w:link w:val="Ttulo6Car"/>
    <w:qFormat/>
    <w:rsid w:val="00223B05"/>
    <w:pPr>
      <w:keepNext/>
      <w:numPr>
        <w:ilvl w:val="5"/>
        <w:numId w:val="1"/>
      </w:numPr>
      <w:spacing w:before="180" w:after="60"/>
      <w:jc w:val="both"/>
      <w:outlineLvl w:val="5"/>
    </w:pPr>
    <w:rPr>
      <w:sz w:val="22"/>
      <w:u w:val="single"/>
    </w:rPr>
  </w:style>
  <w:style w:type="paragraph" w:styleId="Ttulo7">
    <w:name w:val="heading 7"/>
    <w:basedOn w:val="Normal"/>
    <w:next w:val="Normal"/>
    <w:link w:val="Ttulo7Car"/>
    <w:qFormat/>
    <w:rsid w:val="00223B05"/>
    <w:pPr>
      <w:keepNext/>
      <w:numPr>
        <w:ilvl w:val="6"/>
        <w:numId w:val="1"/>
      </w:numPr>
      <w:jc w:val="both"/>
      <w:outlineLvl w:val="6"/>
    </w:pPr>
    <w:rPr>
      <w:b/>
      <w:bCs/>
    </w:rPr>
  </w:style>
  <w:style w:type="paragraph" w:styleId="Ttulo8">
    <w:name w:val="heading 8"/>
    <w:basedOn w:val="Normal"/>
    <w:next w:val="Normal"/>
    <w:link w:val="Ttulo8Car"/>
    <w:qFormat/>
    <w:rsid w:val="00223B05"/>
    <w:pPr>
      <w:numPr>
        <w:ilvl w:val="7"/>
        <w:numId w:val="1"/>
      </w:numPr>
      <w:spacing w:before="240" w:after="60"/>
      <w:outlineLvl w:val="7"/>
    </w:pPr>
    <w:rPr>
      <w:rFonts w:ascii="Times New Roman" w:hAnsi="Times New Roman"/>
      <w:i/>
      <w:iCs/>
      <w:szCs w:val="24"/>
    </w:rPr>
  </w:style>
  <w:style w:type="paragraph" w:styleId="Ttulo9">
    <w:name w:val="heading 9"/>
    <w:basedOn w:val="Normal"/>
    <w:next w:val="Normal"/>
    <w:link w:val="Ttulo9Car"/>
    <w:qFormat/>
    <w:rsid w:val="00223B05"/>
    <w:pPr>
      <w:numPr>
        <w:ilvl w:val="8"/>
        <w:numId w:val="1"/>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1 Car,section:1 Car,section:11 Car,section:12 Car,section:13 Car,section:14 Car,section:15 Car,section:16 Car,section:17 Car,H1 Car,ToolsHeading 1 Car"/>
    <w:basedOn w:val="Fuentedeprrafopredeter"/>
    <w:link w:val="Ttulo1"/>
    <w:rsid w:val="00223B05"/>
    <w:rPr>
      <w:rFonts w:ascii="Arial" w:eastAsia="Times New Roman" w:hAnsi="Arial" w:cs="Times New Roman"/>
      <w:b/>
      <w:bCs/>
      <w:caps/>
      <w:kern w:val="0"/>
      <w:sz w:val="24"/>
      <w:szCs w:val="20"/>
      <w:lang w:val="es-ES_tradnl" w:eastAsia="es-ES"/>
      <w14:ligatures w14:val="none"/>
    </w:rPr>
  </w:style>
  <w:style w:type="character" w:customStyle="1" w:styleId="Ttulo2Car">
    <w:name w:val="Título 2 Car"/>
    <w:aliases w:val="T2 Car,section:2 Car,section:21 Car,section:22 Car,section:23 Car,section:24 Car,section:25 Car,section:26 Car,section:27 Car,H2 Car,ToolsHeading 2 Car,h2 Car,l2 Car,list 2 Car,list 2 Car,heading 2TOC Car,List level 2 Car,2 Car,u2 Car"/>
    <w:basedOn w:val="Fuentedeprrafopredeter"/>
    <w:link w:val="Ttulo2"/>
    <w:rsid w:val="00223B05"/>
    <w:rPr>
      <w:rFonts w:ascii="Arial" w:eastAsia="Times New Roman" w:hAnsi="Arial" w:cs="Times New Roman"/>
      <w:b/>
      <w:kern w:val="0"/>
      <w:sz w:val="24"/>
      <w:szCs w:val="20"/>
      <w:lang w:val="es-ES_tradnl" w:eastAsia="es-ES"/>
      <w14:ligatures w14:val="none"/>
    </w:rPr>
  </w:style>
  <w:style w:type="character" w:customStyle="1" w:styleId="Ttulo3Car">
    <w:name w:val="Título 3 Car"/>
    <w:aliases w:val="T3 Car,section:3 Car,section:31 Car,section:32 Car,section:33 Car,section:34 Car,section:35 Car,section:36 Car,section:37 Car,Heading VU 3 Car,3 Car,h3 Car,l3 Car,list 3 Car,Head 3 Car,H3 Car,ToolsHeading 3 Car,Lista 31 Car"/>
    <w:basedOn w:val="Fuentedeprrafopredeter"/>
    <w:link w:val="Ttulo3"/>
    <w:rsid w:val="00223B05"/>
    <w:rPr>
      <w:rFonts w:ascii="Arial" w:eastAsia="Times New Roman" w:hAnsi="Arial" w:cs="Times New Roman"/>
      <w:b/>
      <w:kern w:val="0"/>
      <w:sz w:val="24"/>
      <w:szCs w:val="20"/>
      <w:lang w:val="es-ES_tradnl" w:eastAsia="es-ES"/>
      <w14:ligatures w14:val="none"/>
    </w:rPr>
  </w:style>
  <w:style w:type="character" w:customStyle="1" w:styleId="Ttulo4Car">
    <w:name w:val="Título 4 Car"/>
    <w:aliases w:val="T4 Car,Alínea Car,1.1.1.1 Car,ToolsHeading 4 Car,bullet Car,bl Car,bb Car,H4 Car,h4 Car"/>
    <w:basedOn w:val="Fuentedeprrafopredeter"/>
    <w:link w:val="Ttulo4"/>
    <w:rsid w:val="00223B05"/>
    <w:rPr>
      <w:rFonts w:ascii="Arial" w:eastAsia="Times New Roman" w:hAnsi="Arial" w:cs="Times New Roman"/>
      <w:kern w:val="0"/>
      <w:sz w:val="24"/>
      <w:szCs w:val="20"/>
      <w:lang w:val="es-ES_tradnl" w:eastAsia="es-ES"/>
      <w14:ligatures w14:val="none"/>
    </w:rPr>
  </w:style>
  <w:style w:type="character" w:customStyle="1" w:styleId="Ttulo5Car">
    <w:name w:val="Título 5 Car"/>
    <w:basedOn w:val="Fuentedeprrafopredeter"/>
    <w:link w:val="Ttulo5"/>
    <w:rsid w:val="00223B05"/>
    <w:rPr>
      <w:rFonts w:ascii="Arial" w:eastAsia="Times New Roman" w:hAnsi="Arial" w:cs="Times New Roman"/>
      <w:bCs/>
      <w:caps/>
      <w:kern w:val="0"/>
      <w:sz w:val="20"/>
      <w:szCs w:val="20"/>
      <w:lang w:val="es-ES_tradnl" w:eastAsia="es-ES"/>
      <w14:ligatures w14:val="none"/>
    </w:rPr>
  </w:style>
  <w:style w:type="character" w:customStyle="1" w:styleId="Ttulo6Car">
    <w:name w:val="Título 6 Car"/>
    <w:basedOn w:val="Fuentedeprrafopredeter"/>
    <w:link w:val="Ttulo6"/>
    <w:rsid w:val="00223B05"/>
    <w:rPr>
      <w:rFonts w:ascii="Arial" w:eastAsia="Times New Roman" w:hAnsi="Arial" w:cs="Times New Roman"/>
      <w:kern w:val="0"/>
      <w:szCs w:val="20"/>
      <w:u w:val="single"/>
      <w14:ligatures w14:val="none"/>
    </w:rPr>
  </w:style>
  <w:style w:type="character" w:customStyle="1" w:styleId="Ttulo7Car">
    <w:name w:val="Título 7 Car"/>
    <w:basedOn w:val="Fuentedeprrafopredeter"/>
    <w:link w:val="Ttulo7"/>
    <w:rsid w:val="00223B05"/>
    <w:rPr>
      <w:rFonts w:ascii="Arial" w:eastAsia="Times New Roman" w:hAnsi="Arial" w:cs="Times New Roman"/>
      <w:b/>
      <w:bCs/>
      <w:kern w:val="0"/>
      <w:sz w:val="24"/>
      <w:szCs w:val="20"/>
      <w14:ligatures w14:val="none"/>
    </w:rPr>
  </w:style>
  <w:style w:type="character" w:customStyle="1" w:styleId="Ttulo8Car">
    <w:name w:val="Título 8 Car"/>
    <w:basedOn w:val="Fuentedeprrafopredeter"/>
    <w:link w:val="Ttulo8"/>
    <w:rsid w:val="00223B05"/>
    <w:rPr>
      <w:rFonts w:ascii="Times New Roman" w:eastAsia="Times New Roman" w:hAnsi="Times New Roman" w:cs="Times New Roman"/>
      <w:i/>
      <w:iCs/>
      <w:kern w:val="0"/>
      <w:sz w:val="24"/>
      <w:szCs w:val="24"/>
      <w14:ligatures w14:val="none"/>
    </w:rPr>
  </w:style>
  <w:style w:type="character" w:customStyle="1" w:styleId="Ttulo9Car">
    <w:name w:val="Título 9 Car"/>
    <w:basedOn w:val="Fuentedeprrafopredeter"/>
    <w:link w:val="Ttulo9"/>
    <w:rsid w:val="00223B05"/>
    <w:rPr>
      <w:rFonts w:ascii="Arial" w:eastAsia="Times New Roman" w:hAnsi="Arial" w:cs="Arial"/>
      <w:kern w:val="0"/>
      <w14:ligatures w14:val="none"/>
    </w:rPr>
  </w:style>
  <w:style w:type="paragraph" w:styleId="Textoindependiente">
    <w:name w:val="Body Text"/>
    <w:aliases w:val="Texto independiente Car Car,Texto independiente Car Car Car Car,Texto independiente Car Car Car Car Car Car Car Car Car Car Car,Texto independiente Car Car Car Car Car Car Car Car Car Car Car Car Car Car Car Car Car Car Car Car"/>
    <w:basedOn w:val="Normal"/>
    <w:link w:val="TextoindependienteCar"/>
    <w:rsid w:val="00223B05"/>
    <w:pPr>
      <w:widowControl w:val="0"/>
      <w:tabs>
        <w:tab w:val="left" w:pos="794"/>
      </w:tabs>
      <w:overflowPunct w:val="0"/>
      <w:autoSpaceDE w:val="0"/>
      <w:autoSpaceDN w:val="0"/>
      <w:adjustRightInd w:val="0"/>
      <w:spacing w:before="60" w:after="60"/>
      <w:ind w:left="624"/>
      <w:jc w:val="both"/>
      <w:textAlignment w:val="baseline"/>
    </w:pPr>
    <w:rPr>
      <w:sz w:val="22"/>
      <w:lang w:val="es-ES_tradnl" w:eastAsia="es-ES"/>
    </w:rPr>
  </w:style>
  <w:style w:type="character" w:customStyle="1" w:styleId="TextoindependienteCar">
    <w:name w:val="Texto independiente Car"/>
    <w:aliases w:val="Texto independiente Car Car Car,Texto independiente Car Car Car Car Car,Texto independiente Car Car Car Car Car Car Car Car Car Car Car Car"/>
    <w:basedOn w:val="Fuentedeprrafopredeter"/>
    <w:link w:val="Textoindependiente"/>
    <w:rsid w:val="00223B05"/>
    <w:rPr>
      <w:rFonts w:ascii="Arial" w:eastAsia="Times New Roman" w:hAnsi="Arial" w:cs="Times New Roman"/>
      <w:kern w:val="0"/>
      <w:szCs w:val="20"/>
      <w:lang w:val="es-ES_tradnl" w:eastAsia="es-ES"/>
      <w14:ligatures w14:val="none"/>
    </w:rPr>
  </w:style>
  <w:style w:type="paragraph" w:styleId="Prrafodelista">
    <w:name w:val="List Paragraph"/>
    <w:basedOn w:val="Normal"/>
    <w:link w:val="PrrafodelistaCar"/>
    <w:uiPriority w:val="34"/>
    <w:qFormat/>
    <w:rsid w:val="00223B05"/>
    <w:pPr>
      <w:ind w:left="708"/>
    </w:pPr>
  </w:style>
  <w:style w:type="character" w:customStyle="1" w:styleId="PrrafodelistaCar">
    <w:name w:val="Párrafo de lista Car"/>
    <w:link w:val="Prrafodelista"/>
    <w:uiPriority w:val="34"/>
    <w:locked/>
    <w:rsid w:val="00223B05"/>
    <w:rPr>
      <w:rFonts w:ascii="Arial" w:eastAsia="Times New Roman" w:hAnsi="Arial" w:cs="Times New Roman"/>
      <w:kern w:val="0"/>
      <w:sz w:val="24"/>
      <w:szCs w:val="20"/>
      <w14:ligatures w14:val="none"/>
    </w:rPr>
  </w:style>
  <w:style w:type="character" w:styleId="nfasisintenso">
    <w:name w:val="Intense Emphasis"/>
    <w:basedOn w:val="Fuentedeprrafopredeter"/>
    <w:uiPriority w:val="21"/>
    <w:qFormat/>
    <w:rsid w:val="00C134CD"/>
    <w:rPr>
      <w:i/>
      <w:iCs/>
      <w:color w:val="4472C4" w:themeColor="accent1"/>
    </w:rPr>
  </w:style>
  <w:style w:type="paragraph" w:styleId="Encabezado">
    <w:name w:val="header"/>
    <w:basedOn w:val="Normal"/>
    <w:link w:val="EncabezadoCar"/>
    <w:uiPriority w:val="99"/>
    <w:unhideWhenUsed/>
    <w:rsid w:val="005A7B00"/>
    <w:pPr>
      <w:tabs>
        <w:tab w:val="center" w:pos="4252"/>
        <w:tab w:val="right" w:pos="8504"/>
      </w:tabs>
    </w:pPr>
  </w:style>
  <w:style w:type="character" w:customStyle="1" w:styleId="EncabezadoCar">
    <w:name w:val="Encabezado Car"/>
    <w:basedOn w:val="Fuentedeprrafopredeter"/>
    <w:link w:val="Encabezado"/>
    <w:uiPriority w:val="99"/>
    <w:rsid w:val="005A7B00"/>
    <w:rPr>
      <w:rFonts w:ascii="Arial" w:eastAsia="Times New Roman" w:hAnsi="Arial" w:cs="Times New Roman"/>
      <w:kern w:val="0"/>
      <w:sz w:val="24"/>
      <w:szCs w:val="20"/>
      <w14:ligatures w14:val="none"/>
    </w:rPr>
  </w:style>
  <w:style w:type="paragraph" w:styleId="Piedepgina">
    <w:name w:val="footer"/>
    <w:basedOn w:val="Normal"/>
    <w:link w:val="PiedepginaCar"/>
    <w:uiPriority w:val="99"/>
    <w:unhideWhenUsed/>
    <w:rsid w:val="005A7B00"/>
    <w:pPr>
      <w:tabs>
        <w:tab w:val="center" w:pos="4252"/>
        <w:tab w:val="right" w:pos="8504"/>
      </w:tabs>
    </w:pPr>
  </w:style>
  <w:style w:type="character" w:customStyle="1" w:styleId="PiedepginaCar">
    <w:name w:val="Pie de página Car"/>
    <w:basedOn w:val="Fuentedeprrafopredeter"/>
    <w:link w:val="Piedepgina"/>
    <w:uiPriority w:val="99"/>
    <w:rsid w:val="005A7B00"/>
    <w:rPr>
      <w:rFonts w:ascii="Arial" w:eastAsia="Times New Roman" w:hAnsi="Arial" w:cs="Times New Roman"/>
      <w:kern w:val="0"/>
      <w:sz w:val="24"/>
      <w:szCs w:val="20"/>
      <w14:ligatures w14:val="none"/>
    </w:rPr>
  </w:style>
  <w:style w:type="character" w:styleId="Hipervnculo">
    <w:name w:val="Hyperlink"/>
    <w:basedOn w:val="Fuentedeprrafopredeter"/>
    <w:uiPriority w:val="99"/>
    <w:unhideWhenUsed/>
    <w:rsid w:val="00597139"/>
    <w:rPr>
      <w:color w:val="0563C1" w:themeColor="hyperlink"/>
      <w:u w:val="single"/>
    </w:rPr>
  </w:style>
  <w:style w:type="character" w:styleId="Mencinsinresolver">
    <w:name w:val="Unresolved Mention"/>
    <w:basedOn w:val="Fuentedeprrafopredeter"/>
    <w:uiPriority w:val="99"/>
    <w:semiHidden/>
    <w:unhideWhenUsed/>
    <w:rsid w:val="0059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4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nes@sbase.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Nelida Queirolo</dc:creator>
  <cp:keywords/>
  <dc:description/>
  <cp:lastModifiedBy>Sabrina Laura Fernandez</cp:lastModifiedBy>
  <cp:revision>2</cp:revision>
  <dcterms:created xsi:type="dcterms:W3CDTF">2024-01-09T16:10:00Z</dcterms:created>
  <dcterms:modified xsi:type="dcterms:W3CDTF">2024-01-09T16:10:00Z</dcterms:modified>
</cp:coreProperties>
</file>